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5456F" w14:textId="6CDFBC86" w:rsidR="00986D22" w:rsidRPr="00CB015B" w:rsidRDefault="00CB015B" w:rsidP="00986D22">
      <w:pPr>
        <w:rPr>
          <w:sz w:val="21"/>
          <w:szCs w:val="21"/>
        </w:rPr>
      </w:pPr>
      <w:proofErr w:type="spellStart"/>
      <w:r w:rsidRPr="00CB015B">
        <w:rPr>
          <w:sz w:val="21"/>
          <w:szCs w:val="21"/>
        </w:rPr>
        <w:t>Informacja</w:t>
      </w:r>
      <w:proofErr w:type="spellEnd"/>
      <w:r w:rsidRPr="00CB015B">
        <w:rPr>
          <w:sz w:val="21"/>
          <w:szCs w:val="21"/>
        </w:rPr>
        <w:t xml:space="preserve"> </w:t>
      </w:r>
      <w:proofErr w:type="spellStart"/>
      <w:r w:rsidRPr="00CB015B">
        <w:rPr>
          <w:sz w:val="21"/>
          <w:szCs w:val="21"/>
        </w:rPr>
        <w:t>prasowa</w:t>
      </w:r>
      <w:proofErr w:type="spellEnd"/>
      <w:r w:rsidRPr="00CB015B">
        <w:rPr>
          <w:sz w:val="21"/>
          <w:szCs w:val="21"/>
        </w:rPr>
        <w:t xml:space="preserve">, </w:t>
      </w:r>
      <w:proofErr w:type="spellStart"/>
      <w:r w:rsidRPr="00CB015B">
        <w:rPr>
          <w:sz w:val="21"/>
          <w:szCs w:val="21"/>
        </w:rPr>
        <w:t>dn</w:t>
      </w:r>
      <w:proofErr w:type="spellEnd"/>
      <w:r w:rsidRPr="00CB015B">
        <w:rPr>
          <w:sz w:val="21"/>
          <w:szCs w:val="21"/>
        </w:rPr>
        <w:t>.</w:t>
      </w:r>
      <w:r w:rsidR="005B4B15">
        <w:rPr>
          <w:sz w:val="21"/>
          <w:szCs w:val="21"/>
        </w:rPr>
        <w:t xml:space="preserve"> </w:t>
      </w:r>
      <w:r w:rsidR="00004B95">
        <w:rPr>
          <w:sz w:val="21"/>
          <w:szCs w:val="21"/>
        </w:rPr>
        <w:t>4</w:t>
      </w:r>
      <w:r w:rsidRPr="00CB015B">
        <w:rPr>
          <w:sz w:val="21"/>
          <w:szCs w:val="21"/>
        </w:rPr>
        <w:t>.03.2025</w:t>
      </w:r>
      <w:r w:rsidR="005B4B15">
        <w:rPr>
          <w:sz w:val="21"/>
          <w:szCs w:val="21"/>
        </w:rPr>
        <w:t xml:space="preserve"> </w:t>
      </w:r>
      <w:r w:rsidRPr="00CB015B">
        <w:rPr>
          <w:sz w:val="21"/>
          <w:szCs w:val="21"/>
        </w:rPr>
        <w:t>r.</w:t>
      </w:r>
    </w:p>
    <w:p w14:paraId="4FD8154D" w14:textId="24BB9210" w:rsidR="00CB015B" w:rsidRPr="00CB015B" w:rsidRDefault="00CB015B" w:rsidP="00CB015B">
      <w:pPr>
        <w:pStyle w:val="StandardWeb"/>
        <w:jc w:val="center"/>
        <w:rPr>
          <w:rFonts w:ascii="Calibri" w:hAnsi="Calibri" w:cs="Calibri"/>
          <w:b/>
          <w:bCs/>
          <w:sz w:val="36"/>
          <w:szCs w:val="36"/>
        </w:rPr>
      </w:pPr>
      <w:r w:rsidRPr="00CB015B">
        <w:rPr>
          <w:rFonts w:ascii="Calibri" w:hAnsi="Calibri" w:cs="Calibri"/>
          <w:b/>
          <w:bCs/>
          <w:sz w:val="36"/>
          <w:szCs w:val="36"/>
        </w:rPr>
        <w:t xml:space="preserve">Allianz Partners i </w:t>
      </w:r>
      <w:proofErr w:type="spellStart"/>
      <w:r w:rsidRPr="00CB015B">
        <w:rPr>
          <w:rFonts w:ascii="Calibri" w:hAnsi="Calibri" w:cs="Calibri"/>
          <w:b/>
          <w:bCs/>
          <w:sz w:val="36"/>
          <w:szCs w:val="36"/>
        </w:rPr>
        <w:t>Chery</w:t>
      </w:r>
      <w:proofErr w:type="spellEnd"/>
      <w:r w:rsidRPr="00CB015B">
        <w:rPr>
          <w:rFonts w:ascii="Calibri" w:hAnsi="Calibri" w:cs="Calibri"/>
          <w:b/>
          <w:bCs/>
          <w:sz w:val="36"/>
          <w:szCs w:val="36"/>
        </w:rPr>
        <w:t xml:space="preserve"> International podpis</w:t>
      </w:r>
      <w:r w:rsidR="00CC6713">
        <w:rPr>
          <w:rFonts w:ascii="Calibri" w:hAnsi="Calibri" w:cs="Calibri"/>
          <w:b/>
          <w:bCs/>
          <w:sz w:val="36"/>
          <w:szCs w:val="36"/>
        </w:rPr>
        <w:t>ały</w:t>
      </w:r>
      <w:r w:rsidRPr="00CB015B">
        <w:rPr>
          <w:rFonts w:ascii="Calibri" w:hAnsi="Calibri" w:cs="Calibri"/>
          <w:b/>
          <w:bCs/>
          <w:sz w:val="36"/>
          <w:szCs w:val="36"/>
        </w:rPr>
        <w:t xml:space="preserve"> umowę o strategicznej współpracy </w:t>
      </w:r>
      <w:r w:rsidR="00CC6713">
        <w:rPr>
          <w:rFonts w:ascii="Calibri" w:hAnsi="Calibri" w:cs="Calibri"/>
          <w:b/>
          <w:bCs/>
          <w:sz w:val="36"/>
          <w:szCs w:val="36"/>
        </w:rPr>
        <w:t xml:space="preserve">– </w:t>
      </w:r>
      <w:r w:rsidRPr="00CB015B">
        <w:rPr>
          <w:rFonts w:ascii="Calibri" w:hAnsi="Calibri" w:cs="Calibri"/>
          <w:b/>
          <w:bCs/>
          <w:sz w:val="36"/>
          <w:szCs w:val="36"/>
        </w:rPr>
        <w:t>cel</w:t>
      </w:r>
      <w:r w:rsidR="00CE0CF9">
        <w:rPr>
          <w:rFonts w:ascii="Calibri" w:hAnsi="Calibri" w:cs="Calibri"/>
          <w:b/>
          <w:bCs/>
          <w:sz w:val="36"/>
          <w:szCs w:val="36"/>
        </w:rPr>
        <w:t>em</w:t>
      </w:r>
      <w:r w:rsidRPr="00CB015B">
        <w:rPr>
          <w:rFonts w:ascii="Calibri" w:hAnsi="Calibri" w:cs="Calibri"/>
          <w:b/>
          <w:bCs/>
          <w:sz w:val="36"/>
          <w:szCs w:val="36"/>
        </w:rPr>
        <w:t xml:space="preserve"> rozw</w:t>
      </w:r>
      <w:r w:rsidR="00CE0CF9">
        <w:rPr>
          <w:rFonts w:ascii="Calibri" w:hAnsi="Calibri" w:cs="Calibri"/>
          <w:b/>
          <w:bCs/>
          <w:sz w:val="36"/>
          <w:szCs w:val="36"/>
        </w:rPr>
        <w:t>ój</w:t>
      </w:r>
      <w:r w:rsidRPr="00CB015B">
        <w:rPr>
          <w:rFonts w:ascii="Calibri" w:hAnsi="Calibri" w:cs="Calibri"/>
          <w:b/>
          <w:bCs/>
          <w:sz w:val="36"/>
          <w:szCs w:val="36"/>
        </w:rPr>
        <w:t xml:space="preserve"> rozwiązań </w:t>
      </w:r>
      <w:r w:rsidR="00CC6713">
        <w:rPr>
          <w:rFonts w:ascii="Calibri" w:hAnsi="Calibri" w:cs="Calibri"/>
          <w:b/>
          <w:bCs/>
          <w:sz w:val="36"/>
          <w:szCs w:val="36"/>
        </w:rPr>
        <w:t xml:space="preserve">dla branży </w:t>
      </w:r>
      <w:r w:rsidR="00CC6713" w:rsidRPr="319DC823">
        <w:rPr>
          <w:rFonts w:ascii="Calibri" w:hAnsi="Calibri" w:cs="Calibri"/>
          <w:b/>
          <w:bCs/>
          <w:sz w:val="36"/>
          <w:szCs w:val="36"/>
        </w:rPr>
        <w:t>motoryzacy</w:t>
      </w:r>
      <w:r w:rsidR="393ECD65" w:rsidRPr="319DC823">
        <w:rPr>
          <w:rFonts w:ascii="Calibri" w:hAnsi="Calibri" w:cs="Calibri"/>
          <w:b/>
          <w:bCs/>
          <w:sz w:val="36"/>
          <w:szCs w:val="36"/>
        </w:rPr>
        <w:t>j</w:t>
      </w:r>
      <w:r w:rsidR="00CC6713" w:rsidRPr="319DC823">
        <w:rPr>
          <w:rFonts w:ascii="Calibri" w:hAnsi="Calibri" w:cs="Calibri"/>
          <w:b/>
          <w:bCs/>
          <w:sz w:val="36"/>
          <w:szCs w:val="36"/>
        </w:rPr>
        <w:t>nej</w:t>
      </w:r>
      <w:r w:rsidR="00CC6713">
        <w:rPr>
          <w:rFonts w:ascii="Calibri" w:hAnsi="Calibri" w:cs="Calibri"/>
          <w:b/>
          <w:bCs/>
          <w:sz w:val="36"/>
          <w:szCs w:val="36"/>
        </w:rPr>
        <w:t xml:space="preserve"> </w:t>
      </w:r>
      <w:r w:rsidRPr="00CB015B">
        <w:rPr>
          <w:rFonts w:ascii="Calibri" w:hAnsi="Calibri" w:cs="Calibri"/>
          <w:b/>
          <w:bCs/>
          <w:sz w:val="36"/>
          <w:szCs w:val="36"/>
        </w:rPr>
        <w:t>w Europie</w:t>
      </w:r>
    </w:p>
    <w:p w14:paraId="2297A9EB" w14:textId="3C8BD4C0" w:rsidR="00F52B80" w:rsidRPr="005267B0" w:rsidRDefault="00CB015B" w:rsidP="00CB015B">
      <w:pPr>
        <w:pStyle w:val="StandardWeb"/>
        <w:rPr>
          <w:rFonts w:ascii="Calibri" w:hAnsi="Calibri" w:cs="Calibri"/>
          <w:b/>
          <w:bCs/>
          <w:sz w:val="22"/>
          <w:szCs w:val="22"/>
        </w:rPr>
      </w:pPr>
      <w:r w:rsidRPr="005267B0">
        <w:rPr>
          <w:rFonts w:ascii="Calibri" w:hAnsi="Calibri" w:cs="Calibri"/>
          <w:b/>
          <w:bCs/>
          <w:sz w:val="22"/>
          <w:szCs w:val="22"/>
        </w:rPr>
        <w:t xml:space="preserve">Allianz Partners, globalny lider w zakresie usług ubezpieczeniowych i </w:t>
      </w:r>
      <w:proofErr w:type="spellStart"/>
      <w:r w:rsidRPr="005267B0">
        <w:rPr>
          <w:rFonts w:ascii="Calibri" w:hAnsi="Calibri" w:cs="Calibri"/>
          <w:b/>
          <w:bCs/>
          <w:sz w:val="22"/>
          <w:szCs w:val="22"/>
        </w:rPr>
        <w:t>assistance</w:t>
      </w:r>
      <w:proofErr w:type="spellEnd"/>
      <w:r w:rsidRPr="005267B0">
        <w:rPr>
          <w:rFonts w:ascii="Calibri" w:hAnsi="Calibri" w:cs="Calibri"/>
          <w:b/>
          <w:bCs/>
          <w:sz w:val="22"/>
          <w:szCs w:val="22"/>
        </w:rPr>
        <w:t xml:space="preserve">, podpisał umowę o strategicznej współpracy </w:t>
      </w:r>
      <w:r w:rsidR="00283B0F" w:rsidRPr="005267B0">
        <w:rPr>
          <w:rFonts w:ascii="Calibri" w:hAnsi="Calibri" w:cs="Calibri"/>
          <w:b/>
          <w:bCs/>
          <w:sz w:val="22"/>
          <w:szCs w:val="22"/>
        </w:rPr>
        <w:t xml:space="preserve">obejmującej rynki europejskie </w:t>
      </w:r>
      <w:r w:rsidRPr="005267B0">
        <w:rPr>
          <w:rFonts w:ascii="Calibri" w:hAnsi="Calibri" w:cs="Calibri"/>
          <w:b/>
          <w:bCs/>
          <w:sz w:val="22"/>
          <w:szCs w:val="22"/>
        </w:rPr>
        <w:t xml:space="preserve">z firmą </w:t>
      </w:r>
      <w:proofErr w:type="spellStart"/>
      <w:r w:rsidRPr="005267B0">
        <w:rPr>
          <w:rFonts w:ascii="Calibri" w:hAnsi="Calibri" w:cs="Calibri"/>
          <w:b/>
          <w:bCs/>
          <w:sz w:val="22"/>
          <w:szCs w:val="22"/>
        </w:rPr>
        <w:t>Chery</w:t>
      </w:r>
      <w:proofErr w:type="spellEnd"/>
      <w:r w:rsidRPr="005267B0">
        <w:rPr>
          <w:rFonts w:ascii="Calibri" w:hAnsi="Calibri" w:cs="Calibri"/>
          <w:b/>
          <w:bCs/>
          <w:sz w:val="22"/>
          <w:szCs w:val="22"/>
        </w:rPr>
        <w:t xml:space="preserve"> International</w:t>
      </w:r>
      <w:r w:rsidR="005267B0">
        <w:rPr>
          <w:rFonts w:ascii="Calibri" w:hAnsi="Calibri" w:cs="Calibri"/>
          <w:b/>
          <w:bCs/>
          <w:sz w:val="22"/>
          <w:szCs w:val="22"/>
        </w:rPr>
        <w:t>,</w:t>
      </w:r>
      <w:r w:rsidR="007F2FD6" w:rsidRPr="000A0616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5267B0">
        <w:rPr>
          <w:rFonts w:ascii="Calibri" w:hAnsi="Calibri" w:cs="Calibri"/>
          <w:b/>
          <w:bCs/>
          <w:sz w:val="22"/>
          <w:szCs w:val="22"/>
        </w:rPr>
        <w:t xml:space="preserve">chińskim producentem samochodów. </w:t>
      </w:r>
      <w:r w:rsidR="00F52B80" w:rsidRPr="005267B0">
        <w:rPr>
          <w:rFonts w:ascii="Calibri" w:hAnsi="Calibri" w:cs="Calibri"/>
          <w:b/>
          <w:bCs/>
          <w:sz w:val="22"/>
          <w:szCs w:val="22"/>
        </w:rPr>
        <w:t xml:space="preserve">Trzyletnia umowa ramowa o współpracy </w:t>
      </w:r>
      <w:r w:rsidR="000A0616" w:rsidRPr="000A0616">
        <w:rPr>
          <w:rFonts w:ascii="Calibri" w:hAnsi="Calibri" w:cs="Calibri"/>
          <w:b/>
          <w:bCs/>
          <w:sz w:val="22"/>
          <w:szCs w:val="22"/>
        </w:rPr>
        <w:t xml:space="preserve">– </w:t>
      </w:r>
      <w:r w:rsidR="008919BF">
        <w:rPr>
          <w:rFonts w:ascii="Calibri" w:hAnsi="Calibri" w:cs="Calibri"/>
          <w:b/>
          <w:bCs/>
          <w:sz w:val="22"/>
          <w:szCs w:val="22"/>
        </w:rPr>
        <w:t>sformalizowana</w:t>
      </w:r>
      <w:r w:rsidR="007F2FD6" w:rsidRPr="005267B0">
        <w:rPr>
          <w:rFonts w:ascii="Calibri" w:hAnsi="Calibri" w:cs="Calibri"/>
          <w:b/>
          <w:bCs/>
          <w:sz w:val="22"/>
          <w:szCs w:val="22"/>
        </w:rPr>
        <w:t xml:space="preserve"> podczas oficjalnej ceremonii 15 lutego 2025 roku w </w:t>
      </w:r>
      <w:proofErr w:type="spellStart"/>
      <w:r w:rsidR="007F2FD6" w:rsidRPr="005267B0">
        <w:rPr>
          <w:rFonts w:ascii="Calibri" w:hAnsi="Calibri" w:cs="Calibri"/>
          <w:b/>
          <w:bCs/>
          <w:sz w:val="22"/>
          <w:szCs w:val="22"/>
        </w:rPr>
        <w:t>Wuhu</w:t>
      </w:r>
      <w:proofErr w:type="spellEnd"/>
      <w:r w:rsidR="007F2FD6" w:rsidRPr="005267B0">
        <w:rPr>
          <w:rFonts w:ascii="Calibri" w:hAnsi="Calibri" w:cs="Calibri"/>
          <w:b/>
          <w:bCs/>
          <w:sz w:val="22"/>
          <w:szCs w:val="22"/>
        </w:rPr>
        <w:t>, prowincja Anhui (Chiny)</w:t>
      </w:r>
      <w:r w:rsidR="000A0616" w:rsidRPr="005267B0">
        <w:rPr>
          <w:rFonts w:ascii="Calibri" w:hAnsi="Calibri" w:cs="Calibri"/>
          <w:b/>
          <w:bCs/>
          <w:sz w:val="22"/>
          <w:szCs w:val="22"/>
        </w:rPr>
        <w:t xml:space="preserve"> – </w:t>
      </w:r>
      <w:r w:rsidR="00F52B80" w:rsidRPr="005267B0">
        <w:rPr>
          <w:rFonts w:ascii="Calibri" w:hAnsi="Calibri" w:cs="Calibri"/>
          <w:b/>
          <w:bCs/>
          <w:sz w:val="22"/>
          <w:szCs w:val="22"/>
        </w:rPr>
        <w:t>będzie obowiązywać do 31 grudnia 2027 roku.</w:t>
      </w:r>
    </w:p>
    <w:p w14:paraId="662991D7" w14:textId="001399A9" w:rsidR="009A4350" w:rsidRDefault="00CB015B" w:rsidP="00CB015B">
      <w:pPr>
        <w:pStyle w:val="StandardWeb"/>
        <w:rPr>
          <w:rFonts w:ascii="Calibri" w:hAnsi="Calibri" w:cs="Calibri"/>
          <w:sz w:val="22"/>
          <w:szCs w:val="22"/>
        </w:rPr>
      </w:pPr>
      <w:proofErr w:type="spellStart"/>
      <w:r w:rsidRPr="00CB015B">
        <w:rPr>
          <w:rFonts w:ascii="Calibri" w:hAnsi="Calibri" w:cs="Calibri"/>
          <w:sz w:val="22"/>
          <w:szCs w:val="22"/>
        </w:rPr>
        <w:t>Chery</w:t>
      </w:r>
      <w:proofErr w:type="spellEnd"/>
      <w:r w:rsidRPr="00CB015B">
        <w:rPr>
          <w:rFonts w:ascii="Calibri" w:hAnsi="Calibri" w:cs="Calibri"/>
          <w:sz w:val="22"/>
          <w:szCs w:val="22"/>
        </w:rPr>
        <w:t xml:space="preserve"> jest liderem chińskiego eksportu samochodów </w:t>
      </w:r>
      <w:r w:rsidR="00C13D15">
        <w:rPr>
          <w:rFonts w:ascii="Calibri" w:hAnsi="Calibri" w:cs="Calibri"/>
          <w:sz w:val="22"/>
          <w:szCs w:val="22"/>
        </w:rPr>
        <w:t>od</w:t>
      </w:r>
      <w:r w:rsidR="00C13D15" w:rsidRPr="00CB015B">
        <w:rPr>
          <w:rFonts w:ascii="Calibri" w:hAnsi="Calibri" w:cs="Calibri"/>
          <w:sz w:val="22"/>
          <w:szCs w:val="22"/>
        </w:rPr>
        <w:t xml:space="preserve"> </w:t>
      </w:r>
      <w:r w:rsidRPr="00CB015B">
        <w:rPr>
          <w:rFonts w:ascii="Calibri" w:hAnsi="Calibri" w:cs="Calibri"/>
          <w:sz w:val="22"/>
          <w:szCs w:val="22"/>
        </w:rPr>
        <w:t xml:space="preserve">22 </w:t>
      </w:r>
      <w:r>
        <w:rPr>
          <w:rFonts w:ascii="Calibri" w:hAnsi="Calibri" w:cs="Calibri"/>
          <w:sz w:val="22"/>
          <w:szCs w:val="22"/>
        </w:rPr>
        <w:t xml:space="preserve">lat </w:t>
      </w:r>
      <w:r w:rsidRPr="00CB015B">
        <w:rPr>
          <w:rFonts w:ascii="Calibri" w:hAnsi="Calibri" w:cs="Calibri"/>
          <w:sz w:val="22"/>
          <w:szCs w:val="22"/>
        </w:rPr>
        <w:t>i numerem jeden wśród zagranicznych sprzedawców chińskich samochodów w 2024 roku. Zgodnie z</w:t>
      </w:r>
      <w:r w:rsidR="00C03329">
        <w:rPr>
          <w:rFonts w:ascii="Calibri" w:hAnsi="Calibri" w:cs="Calibri"/>
          <w:sz w:val="22"/>
          <w:szCs w:val="22"/>
        </w:rPr>
        <w:t xml:space="preserve"> </w:t>
      </w:r>
      <w:r w:rsidRPr="00CB015B">
        <w:rPr>
          <w:rFonts w:ascii="Calibri" w:hAnsi="Calibri" w:cs="Calibri"/>
          <w:sz w:val="22"/>
          <w:szCs w:val="22"/>
        </w:rPr>
        <w:t xml:space="preserve">umową, </w:t>
      </w:r>
      <w:proofErr w:type="spellStart"/>
      <w:r w:rsidRPr="00CB015B">
        <w:rPr>
          <w:rFonts w:ascii="Calibri" w:hAnsi="Calibri" w:cs="Calibri"/>
          <w:sz w:val="22"/>
          <w:szCs w:val="22"/>
        </w:rPr>
        <w:t>Chery</w:t>
      </w:r>
      <w:proofErr w:type="spellEnd"/>
      <w:r w:rsidRPr="00CB015B">
        <w:rPr>
          <w:rFonts w:ascii="Calibri" w:hAnsi="Calibri" w:cs="Calibri"/>
          <w:sz w:val="22"/>
          <w:szCs w:val="22"/>
        </w:rPr>
        <w:t xml:space="preserve"> będzie współpracować z Allianz Partners jako partner</w:t>
      </w:r>
      <w:r w:rsidR="00862F16">
        <w:rPr>
          <w:rFonts w:ascii="Calibri" w:hAnsi="Calibri" w:cs="Calibri"/>
          <w:sz w:val="22"/>
          <w:szCs w:val="22"/>
        </w:rPr>
        <w:t xml:space="preserve"> i</w:t>
      </w:r>
      <w:r w:rsidR="00667ABE">
        <w:rPr>
          <w:rFonts w:ascii="Calibri" w:hAnsi="Calibri" w:cs="Calibri"/>
          <w:sz w:val="22"/>
          <w:szCs w:val="22"/>
        </w:rPr>
        <w:t xml:space="preserve"> </w:t>
      </w:r>
      <w:r w:rsidRPr="00CB015B">
        <w:rPr>
          <w:rFonts w:ascii="Calibri" w:hAnsi="Calibri" w:cs="Calibri"/>
          <w:sz w:val="22"/>
          <w:szCs w:val="22"/>
        </w:rPr>
        <w:t>opracow</w:t>
      </w:r>
      <w:r>
        <w:rPr>
          <w:rFonts w:ascii="Calibri" w:hAnsi="Calibri" w:cs="Calibri"/>
          <w:sz w:val="22"/>
          <w:szCs w:val="22"/>
        </w:rPr>
        <w:t>yw</w:t>
      </w:r>
      <w:r w:rsidRPr="00CB015B">
        <w:rPr>
          <w:rFonts w:ascii="Calibri" w:hAnsi="Calibri" w:cs="Calibri"/>
          <w:sz w:val="22"/>
          <w:szCs w:val="22"/>
        </w:rPr>
        <w:t xml:space="preserve">ać programy ubezpieczeń </w:t>
      </w:r>
      <w:r>
        <w:rPr>
          <w:rFonts w:ascii="Calibri" w:hAnsi="Calibri" w:cs="Calibri"/>
          <w:sz w:val="22"/>
          <w:szCs w:val="22"/>
        </w:rPr>
        <w:t>oraz</w:t>
      </w:r>
      <w:r w:rsidRPr="00CB015B">
        <w:rPr>
          <w:rFonts w:ascii="Calibri" w:hAnsi="Calibri" w:cs="Calibri"/>
          <w:sz w:val="22"/>
          <w:szCs w:val="22"/>
        </w:rPr>
        <w:t xml:space="preserve"> usług</w:t>
      </w:r>
      <w:r>
        <w:rPr>
          <w:rFonts w:ascii="Calibri" w:hAnsi="Calibri" w:cs="Calibri"/>
          <w:sz w:val="22"/>
          <w:szCs w:val="22"/>
        </w:rPr>
        <w:t>,</w:t>
      </w:r>
      <w:r w:rsidRPr="00CB015B">
        <w:rPr>
          <w:rFonts w:ascii="Calibri" w:hAnsi="Calibri" w:cs="Calibri"/>
          <w:sz w:val="22"/>
          <w:szCs w:val="22"/>
        </w:rPr>
        <w:t xml:space="preserve"> obejmujące </w:t>
      </w:r>
      <w:r>
        <w:rPr>
          <w:rFonts w:ascii="Calibri" w:hAnsi="Calibri" w:cs="Calibri"/>
          <w:sz w:val="22"/>
          <w:szCs w:val="22"/>
        </w:rPr>
        <w:t>u</w:t>
      </w:r>
      <w:r w:rsidRPr="00CB015B">
        <w:rPr>
          <w:rFonts w:ascii="Calibri" w:hAnsi="Calibri" w:cs="Calibri"/>
          <w:sz w:val="22"/>
          <w:szCs w:val="22"/>
        </w:rPr>
        <w:t>bezpieczenie</w:t>
      </w:r>
      <w:r w:rsidR="00B76E9B">
        <w:rPr>
          <w:rFonts w:ascii="Calibri" w:hAnsi="Calibri" w:cs="Calibri"/>
          <w:sz w:val="22"/>
          <w:szCs w:val="22"/>
        </w:rPr>
        <w:t xml:space="preserve"> OC,</w:t>
      </w:r>
      <w:r w:rsidRPr="00CB015B">
        <w:rPr>
          <w:rFonts w:ascii="Calibri" w:hAnsi="Calibri" w:cs="Calibri"/>
          <w:sz w:val="22"/>
          <w:szCs w:val="22"/>
        </w:rPr>
        <w:t xml:space="preserve"> </w:t>
      </w:r>
      <w:r w:rsidR="00B76E9B">
        <w:rPr>
          <w:rFonts w:ascii="Calibri" w:hAnsi="Calibri" w:cs="Calibri"/>
          <w:sz w:val="22"/>
          <w:szCs w:val="22"/>
        </w:rPr>
        <w:t xml:space="preserve">AC, </w:t>
      </w:r>
      <w:r>
        <w:rPr>
          <w:rFonts w:ascii="Calibri" w:hAnsi="Calibri" w:cs="Calibri"/>
          <w:sz w:val="22"/>
          <w:szCs w:val="22"/>
        </w:rPr>
        <w:t>p</w:t>
      </w:r>
      <w:r w:rsidRPr="00CB015B">
        <w:rPr>
          <w:rFonts w:ascii="Calibri" w:hAnsi="Calibri" w:cs="Calibri"/>
          <w:sz w:val="22"/>
          <w:szCs w:val="22"/>
        </w:rPr>
        <w:t xml:space="preserve">omoc </w:t>
      </w:r>
      <w:r>
        <w:rPr>
          <w:rFonts w:ascii="Calibri" w:hAnsi="Calibri" w:cs="Calibri"/>
          <w:sz w:val="22"/>
          <w:szCs w:val="22"/>
        </w:rPr>
        <w:t>d</w:t>
      </w:r>
      <w:r w:rsidRPr="00CB015B">
        <w:rPr>
          <w:rFonts w:ascii="Calibri" w:hAnsi="Calibri" w:cs="Calibri"/>
          <w:sz w:val="22"/>
          <w:szCs w:val="22"/>
        </w:rPr>
        <w:t xml:space="preserve">rogową (RSA) oraz </w:t>
      </w:r>
      <w:r>
        <w:rPr>
          <w:rFonts w:ascii="Calibri" w:hAnsi="Calibri" w:cs="Calibri"/>
          <w:sz w:val="22"/>
          <w:szCs w:val="22"/>
        </w:rPr>
        <w:t>r</w:t>
      </w:r>
      <w:r w:rsidRPr="00CB015B">
        <w:rPr>
          <w:rFonts w:ascii="Calibri" w:hAnsi="Calibri" w:cs="Calibri"/>
          <w:sz w:val="22"/>
          <w:szCs w:val="22"/>
        </w:rPr>
        <w:t xml:space="preserve">ozszerzenie </w:t>
      </w:r>
      <w:r>
        <w:rPr>
          <w:rFonts w:ascii="Calibri" w:hAnsi="Calibri" w:cs="Calibri"/>
          <w:sz w:val="22"/>
          <w:szCs w:val="22"/>
        </w:rPr>
        <w:t>g</w:t>
      </w:r>
      <w:r w:rsidRPr="00CB015B">
        <w:rPr>
          <w:rFonts w:ascii="Calibri" w:hAnsi="Calibri" w:cs="Calibri"/>
          <w:sz w:val="22"/>
          <w:szCs w:val="22"/>
        </w:rPr>
        <w:t xml:space="preserve">warancji na </w:t>
      </w:r>
      <w:r>
        <w:rPr>
          <w:rFonts w:ascii="Calibri" w:hAnsi="Calibri" w:cs="Calibri"/>
          <w:sz w:val="22"/>
          <w:szCs w:val="22"/>
        </w:rPr>
        <w:t>n</w:t>
      </w:r>
      <w:r w:rsidRPr="00CB015B">
        <w:rPr>
          <w:rFonts w:ascii="Calibri" w:hAnsi="Calibri" w:cs="Calibri"/>
          <w:sz w:val="22"/>
          <w:szCs w:val="22"/>
        </w:rPr>
        <w:t>owe</w:t>
      </w:r>
      <w:r>
        <w:rPr>
          <w:rFonts w:ascii="Calibri" w:hAnsi="Calibri" w:cs="Calibri"/>
          <w:sz w:val="22"/>
          <w:szCs w:val="22"/>
        </w:rPr>
        <w:t>/u</w:t>
      </w:r>
      <w:r w:rsidRPr="00CB015B">
        <w:rPr>
          <w:rFonts w:ascii="Calibri" w:hAnsi="Calibri" w:cs="Calibri"/>
          <w:sz w:val="22"/>
          <w:szCs w:val="22"/>
        </w:rPr>
        <w:t xml:space="preserve">żywane </w:t>
      </w:r>
      <w:r>
        <w:rPr>
          <w:rFonts w:ascii="Calibri" w:hAnsi="Calibri" w:cs="Calibri"/>
          <w:sz w:val="22"/>
          <w:szCs w:val="22"/>
        </w:rPr>
        <w:t>p</w:t>
      </w:r>
      <w:r w:rsidRPr="00CB015B">
        <w:rPr>
          <w:rFonts w:ascii="Calibri" w:hAnsi="Calibri" w:cs="Calibri"/>
          <w:sz w:val="22"/>
          <w:szCs w:val="22"/>
        </w:rPr>
        <w:t xml:space="preserve">ojazdy </w:t>
      </w:r>
      <w:r>
        <w:rPr>
          <w:rFonts w:ascii="Calibri" w:hAnsi="Calibri" w:cs="Calibri"/>
          <w:sz w:val="22"/>
          <w:szCs w:val="22"/>
        </w:rPr>
        <w:t>i a</w:t>
      </w:r>
      <w:r w:rsidRPr="00CB015B">
        <w:rPr>
          <w:rFonts w:ascii="Calibri" w:hAnsi="Calibri" w:cs="Calibri"/>
          <w:sz w:val="22"/>
          <w:szCs w:val="22"/>
        </w:rPr>
        <w:t xml:space="preserve">kumulatory (EXW), a także </w:t>
      </w:r>
      <w:r>
        <w:rPr>
          <w:rFonts w:ascii="Calibri" w:hAnsi="Calibri" w:cs="Calibri"/>
          <w:sz w:val="22"/>
          <w:szCs w:val="22"/>
        </w:rPr>
        <w:t>u</w:t>
      </w:r>
      <w:r w:rsidRPr="00CB015B">
        <w:rPr>
          <w:rFonts w:ascii="Calibri" w:hAnsi="Calibri" w:cs="Calibri"/>
          <w:sz w:val="22"/>
          <w:szCs w:val="22"/>
        </w:rPr>
        <w:t xml:space="preserve">sługi </w:t>
      </w:r>
      <w:r>
        <w:rPr>
          <w:rFonts w:ascii="Calibri" w:hAnsi="Calibri" w:cs="Calibri"/>
          <w:sz w:val="22"/>
          <w:szCs w:val="22"/>
        </w:rPr>
        <w:t>d</w:t>
      </w:r>
      <w:r w:rsidRPr="00CB015B">
        <w:rPr>
          <w:rFonts w:ascii="Calibri" w:hAnsi="Calibri" w:cs="Calibri"/>
          <w:sz w:val="22"/>
          <w:szCs w:val="22"/>
        </w:rPr>
        <w:t xml:space="preserve">odatkowe dla sprzedaży </w:t>
      </w:r>
      <w:r w:rsidR="009F67C3">
        <w:rPr>
          <w:rFonts w:ascii="Calibri" w:hAnsi="Calibri" w:cs="Calibri"/>
          <w:sz w:val="22"/>
          <w:szCs w:val="22"/>
        </w:rPr>
        <w:t>aut</w:t>
      </w:r>
      <w:r w:rsidR="009F67C3" w:rsidRPr="00CB015B">
        <w:rPr>
          <w:rFonts w:ascii="Calibri" w:hAnsi="Calibri" w:cs="Calibri"/>
          <w:sz w:val="22"/>
          <w:szCs w:val="22"/>
        </w:rPr>
        <w:t xml:space="preserve"> </w:t>
      </w:r>
      <w:r w:rsidRPr="00CB015B">
        <w:rPr>
          <w:rFonts w:ascii="Calibri" w:hAnsi="Calibri" w:cs="Calibri"/>
          <w:sz w:val="22"/>
          <w:szCs w:val="22"/>
        </w:rPr>
        <w:t xml:space="preserve">i flot komercyjnych </w:t>
      </w:r>
      <w:proofErr w:type="spellStart"/>
      <w:r w:rsidRPr="00CB015B">
        <w:rPr>
          <w:rFonts w:ascii="Calibri" w:hAnsi="Calibri" w:cs="Calibri"/>
          <w:sz w:val="22"/>
          <w:szCs w:val="22"/>
        </w:rPr>
        <w:t>Chery</w:t>
      </w:r>
      <w:proofErr w:type="spellEnd"/>
      <w:r w:rsidRPr="00CB015B">
        <w:rPr>
          <w:rFonts w:ascii="Calibri" w:hAnsi="Calibri" w:cs="Calibri"/>
          <w:sz w:val="22"/>
          <w:szCs w:val="22"/>
        </w:rPr>
        <w:t xml:space="preserve"> w Europie. </w:t>
      </w:r>
    </w:p>
    <w:p w14:paraId="120118D2" w14:textId="308642BC" w:rsidR="0072603A" w:rsidRPr="00CB015B" w:rsidRDefault="00CB015B" w:rsidP="00CB015B">
      <w:pPr>
        <w:pStyle w:val="StandardWeb"/>
        <w:rPr>
          <w:rFonts w:ascii="Calibri" w:hAnsi="Calibri" w:cs="Calibri"/>
          <w:sz w:val="22"/>
          <w:szCs w:val="22"/>
        </w:rPr>
      </w:pPr>
      <w:r w:rsidRPr="00CB015B">
        <w:rPr>
          <w:rFonts w:ascii="Calibri" w:hAnsi="Calibri" w:cs="Calibri"/>
          <w:sz w:val="22"/>
          <w:szCs w:val="22"/>
        </w:rPr>
        <w:t xml:space="preserve">Partnerstwo obejmie </w:t>
      </w:r>
      <w:r w:rsidR="009F67C3">
        <w:rPr>
          <w:rFonts w:ascii="Calibri" w:hAnsi="Calibri" w:cs="Calibri"/>
          <w:sz w:val="22"/>
          <w:szCs w:val="22"/>
        </w:rPr>
        <w:t xml:space="preserve">ponadto </w:t>
      </w:r>
      <w:r w:rsidRPr="00CB015B">
        <w:rPr>
          <w:rFonts w:ascii="Calibri" w:hAnsi="Calibri" w:cs="Calibri"/>
          <w:sz w:val="22"/>
          <w:szCs w:val="22"/>
        </w:rPr>
        <w:t xml:space="preserve">inicjatywy związane z optymalizacją </w:t>
      </w:r>
      <w:r w:rsidR="009F67C3">
        <w:rPr>
          <w:rFonts w:ascii="Calibri" w:hAnsi="Calibri" w:cs="Calibri"/>
          <w:sz w:val="22"/>
          <w:szCs w:val="22"/>
        </w:rPr>
        <w:t>TCO (</w:t>
      </w:r>
      <w:r w:rsidR="00167D16" w:rsidRPr="00167D16">
        <w:rPr>
          <w:rFonts w:ascii="Calibri" w:hAnsi="Calibri" w:cs="Calibri"/>
          <w:sz w:val="22"/>
          <w:szCs w:val="22"/>
        </w:rPr>
        <w:t>c</w:t>
      </w:r>
      <w:r w:rsidRPr="00167D16">
        <w:rPr>
          <w:rFonts w:ascii="Calibri" w:hAnsi="Calibri" w:cs="Calibri"/>
          <w:sz w:val="22"/>
          <w:szCs w:val="22"/>
        </w:rPr>
        <w:t xml:space="preserve">ałkowitego </w:t>
      </w:r>
      <w:r w:rsidR="00167D16" w:rsidRPr="00167D16">
        <w:rPr>
          <w:rFonts w:ascii="Calibri" w:hAnsi="Calibri" w:cs="Calibri"/>
          <w:sz w:val="22"/>
          <w:szCs w:val="22"/>
        </w:rPr>
        <w:t>k</w:t>
      </w:r>
      <w:r w:rsidRPr="00167D16">
        <w:rPr>
          <w:rFonts w:ascii="Calibri" w:hAnsi="Calibri" w:cs="Calibri"/>
          <w:sz w:val="22"/>
          <w:szCs w:val="22"/>
        </w:rPr>
        <w:t xml:space="preserve">osztu </w:t>
      </w:r>
      <w:r w:rsidR="00167D16" w:rsidRPr="00167D16">
        <w:rPr>
          <w:rFonts w:ascii="Calibri" w:hAnsi="Calibri" w:cs="Calibri"/>
          <w:sz w:val="22"/>
          <w:szCs w:val="22"/>
        </w:rPr>
        <w:t>p</w:t>
      </w:r>
      <w:r w:rsidRPr="00167D16">
        <w:rPr>
          <w:rFonts w:ascii="Calibri" w:hAnsi="Calibri" w:cs="Calibri"/>
          <w:sz w:val="22"/>
          <w:szCs w:val="22"/>
        </w:rPr>
        <w:t>osiadania</w:t>
      </w:r>
      <w:r w:rsidR="009F67C3">
        <w:rPr>
          <w:rFonts w:ascii="Calibri" w:hAnsi="Calibri" w:cs="Calibri"/>
          <w:sz w:val="22"/>
          <w:szCs w:val="22"/>
        </w:rPr>
        <w:t>)</w:t>
      </w:r>
      <w:r w:rsidRPr="00167D16">
        <w:rPr>
          <w:rFonts w:ascii="Calibri" w:hAnsi="Calibri" w:cs="Calibri"/>
          <w:sz w:val="22"/>
          <w:szCs w:val="22"/>
        </w:rPr>
        <w:t>,</w:t>
      </w:r>
      <w:r w:rsidRPr="00CB015B">
        <w:rPr>
          <w:rFonts w:ascii="Calibri" w:hAnsi="Calibri" w:cs="Calibri"/>
          <w:sz w:val="22"/>
          <w:szCs w:val="22"/>
        </w:rPr>
        <w:t xml:space="preserve"> </w:t>
      </w:r>
      <w:r w:rsidR="0072603A">
        <w:rPr>
          <w:rFonts w:ascii="Calibri" w:hAnsi="Calibri" w:cs="Calibri"/>
          <w:sz w:val="22"/>
          <w:szCs w:val="22"/>
        </w:rPr>
        <w:t>projekty</w:t>
      </w:r>
      <w:r w:rsidR="0072603A" w:rsidRPr="00CB015B">
        <w:rPr>
          <w:rFonts w:ascii="Calibri" w:hAnsi="Calibri" w:cs="Calibri"/>
          <w:sz w:val="22"/>
          <w:szCs w:val="22"/>
        </w:rPr>
        <w:t xml:space="preserve"> </w:t>
      </w:r>
      <w:r w:rsidRPr="00CB015B">
        <w:rPr>
          <w:rFonts w:ascii="Calibri" w:hAnsi="Calibri" w:cs="Calibri"/>
          <w:sz w:val="22"/>
          <w:szCs w:val="22"/>
        </w:rPr>
        <w:t>z zakresu ESG, łączności danych oraz rozwiąza</w:t>
      </w:r>
      <w:r w:rsidR="0072603A">
        <w:rPr>
          <w:rFonts w:ascii="Calibri" w:hAnsi="Calibri" w:cs="Calibri"/>
          <w:sz w:val="22"/>
          <w:szCs w:val="22"/>
        </w:rPr>
        <w:t>ń</w:t>
      </w:r>
      <w:r w:rsidRPr="00CB015B">
        <w:rPr>
          <w:rFonts w:ascii="Calibri" w:hAnsi="Calibri" w:cs="Calibri"/>
          <w:sz w:val="22"/>
          <w:szCs w:val="22"/>
        </w:rPr>
        <w:t xml:space="preserve"> pochodn</w:t>
      </w:r>
      <w:r w:rsidR="0072603A">
        <w:rPr>
          <w:rFonts w:ascii="Calibri" w:hAnsi="Calibri" w:cs="Calibri"/>
          <w:sz w:val="22"/>
          <w:szCs w:val="22"/>
        </w:rPr>
        <w:t>ych</w:t>
      </w:r>
      <w:r w:rsidRPr="00CB015B">
        <w:rPr>
          <w:rFonts w:ascii="Calibri" w:hAnsi="Calibri" w:cs="Calibri"/>
          <w:sz w:val="22"/>
          <w:szCs w:val="22"/>
        </w:rPr>
        <w:t>, taki</w:t>
      </w:r>
      <w:r w:rsidR="0072603A">
        <w:rPr>
          <w:rFonts w:ascii="Calibri" w:hAnsi="Calibri" w:cs="Calibri"/>
          <w:sz w:val="22"/>
          <w:szCs w:val="22"/>
        </w:rPr>
        <w:t>ch</w:t>
      </w:r>
      <w:r w:rsidRPr="00CB015B">
        <w:rPr>
          <w:rFonts w:ascii="Calibri" w:hAnsi="Calibri" w:cs="Calibri"/>
          <w:sz w:val="22"/>
          <w:szCs w:val="22"/>
        </w:rPr>
        <w:t xml:space="preserve"> jak </w:t>
      </w:r>
      <w:r w:rsidR="00167D16">
        <w:rPr>
          <w:rFonts w:ascii="Calibri" w:hAnsi="Calibri" w:cs="Calibri"/>
          <w:sz w:val="22"/>
          <w:szCs w:val="22"/>
        </w:rPr>
        <w:t>u</w:t>
      </w:r>
      <w:r w:rsidRPr="00CB015B">
        <w:rPr>
          <w:rFonts w:ascii="Calibri" w:hAnsi="Calibri" w:cs="Calibri"/>
          <w:sz w:val="22"/>
          <w:szCs w:val="22"/>
        </w:rPr>
        <w:t xml:space="preserve">bezpieczenie </w:t>
      </w:r>
      <w:r w:rsidR="00167D16">
        <w:rPr>
          <w:rFonts w:ascii="Calibri" w:hAnsi="Calibri" w:cs="Calibri"/>
          <w:sz w:val="22"/>
          <w:szCs w:val="22"/>
        </w:rPr>
        <w:t>o</w:t>
      </w:r>
      <w:r w:rsidRPr="00CB015B">
        <w:rPr>
          <w:rFonts w:ascii="Calibri" w:hAnsi="Calibri" w:cs="Calibri"/>
          <w:sz w:val="22"/>
          <w:szCs w:val="22"/>
        </w:rPr>
        <w:t xml:space="preserve">parte na </w:t>
      </w:r>
      <w:r w:rsidR="00167D16">
        <w:rPr>
          <w:rFonts w:ascii="Calibri" w:hAnsi="Calibri" w:cs="Calibri"/>
          <w:sz w:val="22"/>
          <w:szCs w:val="22"/>
        </w:rPr>
        <w:t>u</w:t>
      </w:r>
      <w:r w:rsidRPr="00CB015B">
        <w:rPr>
          <w:rFonts w:ascii="Calibri" w:hAnsi="Calibri" w:cs="Calibri"/>
          <w:sz w:val="22"/>
          <w:szCs w:val="22"/>
        </w:rPr>
        <w:t>ży</w:t>
      </w:r>
      <w:r w:rsidR="00167D16">
        <w:rPr>
          <w:rFonts w:ascii="Calibri" w:hAnsi="Calibri" w:cs="Calibri"/>
          <w:sz w:val="22"/>
          <w:szCs w:val="22"/>
        </w:rPr>
        <w:t xml:space="preserve">tkowaniu </w:t>
      </w:r>
      <w:r w:rsidRPr="00CB015B">
        <w:rPr>
          <w:rFonts w:ascii="Calibri" w:hAnsi="Calibri" w:cs="Calibri"/>
          <w:sz w:val="22"/>
          <w:szCs w:val="22"/>
        </w:rPr>
        <w:t xml:space="preserve">(UBI), </w:t>
      </w:r>
      <w:r w:rsidR="00167D16">
        <w:rPr>
          <w:rFonts w:ascii="Calibri" w:hAnsi="Calibri" w:cs="Calibri"/>
          <w:sz w:val="22"/>
          <w:szCs w:val="22"/>
        </w:rPr>
        <w:t>m</w:t>
      </w:r>
      <w:r w:rsidRPr="00CB015B">
        <w:rPr>
          <w:rFonts w:ascii="Calibri" w:hAnsi="Calibri" w:cs="Calibri"/>
          <w:sz w:val="22"/>
          <w:szCs w:val="22"/>
        </w:rPr>
        <w:t xml:space="preserve">obilność jako </w:t>
      </w:r>
      <w:r w:rsidR="00167D16">
        <w:rPr>
          <w:rFonts w:ascii="Calibri" w:hAnsi="Calibri" w:cs="Calibri"/>
          <w:sz w:val="22"/>
          <w:szCs w:val="22"/>
        </w:rPr>
        <w:t>u</w:t>
      </w:r>
      <w:r w:rsidRPr="00CB015B">
        <w:rPr>
          <w:rFonts w:ascii="Calibri" w:hAnsi="Calibri" w:cs="Calibri"/>
          <w:sz w:val="22"/>
          <w:szCs w:val="22"/>
        </w:rPr>
        <w:t>sługa (</w:t>
      </w:r>
      <w:proofErr w:type="spellStart"/>
      <w:r w:rsidRPr="00CB015B">
        <w:rPr>
          <w:rFonts w:ascii="Calibri" w:hAnsi="Calibri" w:cs="Calibri"/>
          <w:sz w:val="22"/>
          <w:szCs w:val="22"/>
        </w:rPr>
        <w:t>MaaS</w:t>
      </w:r>
      <w:proofErr w:type="spellEnd"/>
      <w:r w:rsidRPr="00CB015B">
        <w:rPr>
          <w:rFonts w:ascii="Calibri" w:hAnsi="Calibri" w:cs="Calibri"/>
          <w:sz w:val="22"/>
          <w:szCs w:val="22"/>
        </w:rPr>
        <w:t xml:space="preserve">) </w:t>
      </w:r>
      <w:r w:rsidR="0072603A">
        <w:rPr>
          <w:rFonts w:ascii="Calibri" w:hAnsi="Calibri" w:cs="Calibri"/>
          <w:sz w:val="22"/>
          <w:szCs w:val="22"/>
        </w:rPr>
        <w:t>czy</w:t>
      </w:r>
      <w:r w:rsidRPr="00CB015B">
        <w:rPr>
          <w:rFonts w:ascii="Calibri" w:hAnsi="Calibri" w:cs="Calibri"/>
          <w:sz w:val="22"/>
          <w:szCs w:val="22"/>
        </w:rPr>
        <w:t xml:space="preserve"> </w:t>
      </w:r>
      <w:r w:rsidR="00167D16">
        <w:rPr>
          <w:rFonts w:ascii="Calibri" w:hAnsi="Calibri" w:cs="Calibri"/>
          <w:sz w:val="22"/>
          <w:szCs w:val="22"/>
        </w:rPr>
        <w:t>o</w:t>
      </w:r>
      <w:r w:rsidRPr="00CB015B">
        <w:rPr>
          <w:rFonts w:ascii="Calibri" w:hAnsi="Calibri" w:cs="Calibri"/>
          <w:sz w:val="22"/>
          <w:szCs w:val="22"/>
        </w:rPr>
        <w:t xml:space="preserve">chrona </w:t>
      </w:r>
      <w:r w:rsidR="00167D16">
        <w:rPr>
          <w:rFonts w:ascii="Calibri" w:hAnsi="Calibri" w:cs="Calibri"/>
          <w:sz w:val="22"/>
          <w:szCs w:val="22"/>
        </w:rPr>
        <w:t>c</w:t>
      </w:r>
      <w:r w:rsidRPr="00CB015B">
        <w:rPr>
          <w:rFonts w:ascii="Calibri" w:hAnsi="Calibri" w:cs="Calibri"/>
          <w:sz w:val="22"/>
          <w:szCs w:val="22"/>
        </w:rPr>
        <w:t>ybernetyczna.</w:t>
      </w:r>
    </w:p>
    <w:p w14:paraId="58C205FC" w14:textId="11ABAC47" w:rsidR="00CB015B" w:rsidRPr="00CB015B" w:rsidRDefault="00CB015B" w:rsidP="00CB015B">
      <w:pPr>
        <w:pStyle w:val="StandardWeb"/>
        <w:rPr>
          <w:rFonts w:ascii="Calibri" w:hAnsi="Calibri" w:cs="Calibri"/>
          <w:sz w:val="22"/>
          <w:szCs w:val="22"/>
        </w:rPr>
      </w:pPr>
      <w:r w:rsidRPr="00CB015B">
        <w:rPr>
          <w:rFonts w:ascii="Calibri" w:hAnsi="Calibri" w:cs="Calibri"/>
          <w:sz w:val="22"/>
          <w:szCs w:val="22"/>
        </w:rPr>
        <w:t xml:space="preserve">Partnerzy zamierzają </w:t>
      </w:r>
      <w:r w:rsidR="00167D16">
        <w:rPr>
          <w:rFonts w:ascii="Calibri" w:hAnsi="Calibri" w:cs="Calibri"/>
          <w:sz w:val="22"/>
          <w:szCs w:val="22"/>
        </w:rPr>
        <w:t xml:space="preserve">tworzyć i </w:t>
      </w:r>
      <w:r w:rsidRPr="00CB015B">
        <w:rPr>
          <w:rFonts w:ascii="Calibri" w:hAnsi="Calibri" w:cs="Calibri"/>
          <w:sz w:val="22"/>
          <w:szCs w:val="22"/>
        </w:rPr>
        <w:t>wdr</w:t>
      </w:r>
      <w:r w:rsidR="00167D16">
        <w:rPr>
          <w:rFonts w:ascii="Calibri" w:hAnsi="Calibri" w:cs="Calibri"/>
          <w:sz w:val="22"/>
          <w:szCs w:val="22"/>
        </w:rPr>
        <w:t>ażać</w:t>
      </w:r>
      <w:r w:rsidRPr="00CB015B">
        <w:rPr>
          <w:rFonts w:ascii="Calibri" w:hAnsi="Calibri" w:cs="Calibri"/>
          <w:sz w:val="22"/>
          <w:szCs w:val="22"/>
        </w:rPr>
        <w:t xml:space="preserve"> innowacyjne produkty ubezpieczeniowe </w:t>
      </w:r>
      <w:r w:rsidR="00855EBA">
        <w:rPr>
          <w:rFonts w:ascii="Calibri" w:hAnsi="Calibri" w:cs="Calibri"/>
          <w:sz w:val="22"/>
          <w:szCs w:val="22"/>
        </w:rPr>
        <w:t>oraz</w:t>
      </w:r>
      <w:r w:rsidRPr="00CB015B">
        <w:rPr>
          <w:rFonts w:ascii="Calibri" w:hAnsi="Calibri" w:cs="Calibri"/>
          <w:sz w:val="22"/>
          <w:szCs w:val="22"/>
        </w:rPr>
        <w:t xml:space="preserve"> usługowe na kluczowych rynkach europejskich, w tym we Włoszech, </w:t>
      </w:r>
      <w:r w:rsidR="00855EBA">
        <w:rPr>
          <w:rFonts w:ascii="Calibri" w:hAnsi="Calibri" w:cs="Calibri"/>
          <w:sz w:val="22"/>
          <w:szCs w:val="22"/>
        </w:rPr>
        <w:t xml:space="preserve">w </w:t>
      </w:r>
      <w:r w:rsidRPr="00CB015B">
        <w:rPr>
          <w:rFonts w:ascii="Calibri" w:hAnsi="Calibri" w:cs="Calibri"/>
          <w:sz w:val="22"/>
          <w:szCs w:val="22"/>
        </w:rPr>
        <w:t xml:space="preserve">Polsce i Hiszpanii, gdzie Allianz i </w:t>
      </w:r>
      <w:proofErr w:type="spellStart"/>
      <w:r w:rsidRPr="00CB015B">
        <w:rPr>
          <w:rFonts w:ascii="Calibri" w:hAnsi="Calibri" w:cs="Calibri"/>
          <w:sz w:val="22"/>
          <w:szCs w:val="22"/>
        </w:rPr>
        <w:t>Chery</w:t>
      </w:r>
      <w:proofErr w:type="spellEnd"/>
      <w:r w:rsidRPr="00CB015B">
        <w:rPr>
          <w:rFonts w:ascii="Calibri" w:hAnsi="Calibri" w:cs="Calibri"/>
          <w:sz w:val="22"/>
          <w:szCs w:val="22"/>
        </w:rPr>
        <w:t xml:space="preserve"> już współpracują w zakresie ubezpieczeń komunikacyjnych i pomocy drogowej. Dodatkowe nowe rynki, na których </w:t>
      </w:r>
      <w:proofErr w:type="spellStart"/>
      <w:r w:rsidRPr="00CB015B">
        <w:rPr>
          <w:rFonts w:ascii="Calibri" w:hAnsi="Calibri" w:cs="Calibri"/>
          <w:sz w:val="22"/>
          <w:szCs w:val="22"/>
        </w:rPr>
        <w:t>Chery</w:t>
      </w:r>
      <w:proofErr w:type="spellEnd"/>
      <w:r w:rsidRPr="00CB015B">
        <w:rPr>
          <w:rFonts w:ascii="Calibri" w:hAnsi="Calibri" w:cs="Calibri"/>
          <w:sz w:val="22"/>
          <w:szCs w:val="22"/>
        </w:rPr>
        <w:t xml:space="preserve"> </w:t>
      </w:r>
      <w:r w:rsidR="00167D16">
        <w:rPr>
          <w:rFonts w:ascii="Calibri" w:hAnsi="Calibri" w:cs="Calibri"/>
          <w:sz w:val="22"/>
          <w:szCs w:val="22"/>
        </w:rPr>
        <w:t>prowadzi</w:t>
      </w:r>
      <w:r w:rsidRPr="00CB015B">
        <w:rPr>
          <w:rFonts w:ascii="Calibri" w:hAnsi="Calibri" w:cs="Calibri"/>
          <w:sz w:val="22"/>
          <w:szCs w:val="22"/>
        </w:rPr>
        <w:t xml:space="preserve"> </w:t>
      </w:r>
      <w:r w:rsidR="00167D16">
        <w:rPr>
          <w:rFonts w:ascii="Calibri" w:hAnsi="Calibri" w:cs="Calibri"/>
          <w:sz w:val="22"/>
          <w:szCs w:val="22"/>
        </w:rPr>
        <w:t xml:space="preserve">działalność </w:t>
      </w:r>
      <w:r w:rsidRPr="00CB015B">
        <w:rPr>
          <w:rFonts w:ascii="Calibri" w:hAnsi="Calibri" w:cs="Calibri"/>
          <w:sz w:val="22"/>
          <w:szCs w:val="22"/>
        </w:rPr>
        <w:t xml:space="preserve">operacyjną, takie jak Belgia, Francja, Niemcy i Holandia, będą wspólnie oceniane </w:t>
      </w:r>
      <w:r w:rsidR="00167D16">
        <w:rPr>
          <w:rFonts w:ascii="Calibri" w:hAnsi="Calibri" w:cs="Calibri"/>
          <w:sz w:val="22"/>
          <w:szCs w:val="22"/>
        </w:rPr>
        <w:t xml:space="preserve">i rozpatrywane </w:t>
      </w:r>
      <w:r w:rsidRPr="00CB015B">
        <w:rPr>
          <w:rFonts w:ascii="Calibri" w:hAnsi="Calibri" w:cs="Calibri"/>
          <w:sz w:val="22"/>
          <w:szCs w:val="22"/>
        </w:rPr>
        <w:t xml:space="preserve">pod kątem potencjalnej ekspansji w 2025 roku </w:t>
      </w:r>
      <w:r w:rsidR="00167D16">
        <w:rPr>
          <w:rFonts w:ascii="Calibri" w:hAnsi="Calibri" w:cs="Calibri"/>
          <w:sz w:val="22"/>
          <w:szCs w:val="22"/>
        </w:rPr>
        <w:t>i</w:t>
      </w:r>
      <w:r w:rsidR="00855EBA">
        <w:rPr>
          <w:rFonts w:ascii="Calibri" w:hAnsi="Calibri" w:cs="Calibri"/>
          <w:sz w:val="22"/>
          <w:szCs w:val="22"/>
        </w:rPr>
        <w:t xml:space="preserve"> późniejszych</w:t>
      </w:r>
      <w:r w:rsidR="002A54EE">
        <w:rPr>
          <w:rFonts w:ascii="Calibri" w:hAnsi="Calibri" w:cs="Calibri"/>
          <w:sz w:val="22"/>
          <w:szCs w:val="22"/>
        </w:rPr>
        <w:t xml:space="preserve"> latach</w:t>
      </w:r>
      <w:r w:rsidRPr="00CB015B">
        <w:rPr>
          <w:rFonts w:ascii="Calibri" w:hAnsi="Calibri" w:cs="Calibri"/>
          <w:sz w:val="22"/>
          <w:szCs w:val="22"/>
        </w:rPr>
        <w:t>.</w:t>
      </w:r>
    </w:p>
    <w:p w14:paraId="266C8398" w14:textId="3FF1FDAA" w:rsidR="00CB015B" w:rsidRPr="00CB015B" w:rsidRDefault="00CB015B" w:rsidP="00CB015B">
      <w:pPr>
        <w:pStyle w:val="StandardWeb"/>
        <w:rPr>
          <w:rFonts w:ascii="Calibri" w:hAnsi="Calibri" w:cs="Calibri"/>
          <w:sz w:val="22"/>
          <w:szCs w:val="22"/>
        </w:rPr>
      </w:pPr>
      <w:r w:rsidRPr="00CB015B">
        <w:rPr>
          <w:rFonts w:ascii="Calibri" w:hAnsi="Calibri" w:cs="Calibri"/>
          <w:sz w:val="22"/>
          <w:szCs w:val="22"/>
        </w:rPr>
        <w:t xml:space="preserve"> </w:t>
      </w:r>
      <w:r w:rsidR="00167D16">
        <w:rPr>
          <w:rFonts w:ascii="Calibri" w:hAnsi="Calibri" w:cs="Calibri"/>
          <w:sz w:val="22"/>
          <w:szCs w:val="22"/>
        </w:rPr>
        <w:t>–</w:t>
      </w:r>
      <w:r w:rsidR="00164644">
        <w:t xml:space="preserve"> </w:t>
      </w:r>
      <w:r w:rsidR="00164644" w:rsidRPr="00164644">
        <w:rPr>
          <w:rFonts w:ascii="Calibri" w:hAnsi="Calibri" w:cs="Calibri"/>
          <w:i/>
          <w:iCs/>
          <w:sz w:val="22"/>
          <w:szCs w:val="22"/>
        </w:rPr>
        <w:t xml:space="preserve">Jesteśmy podekscytowani możliwością wsparcia </w:t>
      </w:r>
      <w:proofErr w:type="spellStart"/>
      <w:r w:rsidR="00164644" w:rsidRPr="00164644">
        <w:rPr>
          <w:rFonts w:ascii="Calibri" w:hAnsi="Calibri" w:cs="Calibri"/>
          <w:i/>
          <w:iCs/>
          <w:sz w:val="22"/>
          <w:szCs w:val="22"/>
        </w:rPr>
        <w:t>Chery</w:t>
      </w:r>
      <w:proofErr w:type="spellEnd"/>
      <w:r w:rsidR="00164644" w:rsidRPr="00164644">
        <w:rPr>
          <w:rFonts w:ascii="Calibri" w:hAnsi="Calibri" w:cs="Calibri"/>
          <w:i/>
          <w:iCs/>
          <w:sz w:val="22"/>
          <w:szCs w:val="22"/>
        </w:rPr>
        <w:t>, lidera chińskiego eksportu samochodów, w</w:t>
      </w:r>
      <w:r w:rsidR="00C46199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164644" w:rsidRPr="00164644">
        <w:rPr>
          <w:rFonts w:ascii="Calibri" w:hAnsi="Calibri" w:cs="Calibri"/>
          <w:i/>
          <w:iCs/>
          <w:sz w:val="22"/>
          <w:szCs w:val="22"/>
        </w:rPr>
        <w:t xml:space="preserve">międzynarodowej ekspansji. </w:t>
      </w:r>
      <w:r w:rsidR="002340BE">
        <w:rPr>
          <w:rFonts w:ascii="Calibri" w:hAnsi="Calibri" w:cs="Calibri"/>
          <w:i/>
          <w:iCs/>
          <w:sz w:val="22"/>
          <w:szCs w:val="22"/>
        </w:rPr>
        <w:t>P</w:t>
      </w:r>
      <w:r w:rsidR="00164644" w:rsidRPr="00164644">
        <w:rPr>
          <w:rFonts w:ascii="Calibri" w:hAnsi="Calibri" w:cs="Calibri"/>
          <w:i/>
          <w:iCs/>
          <w:sz w:val="22"/>
          <w:szCs w:val="22"/>
        </w:rPr>
        <w:t xml:space="preserve">artnerstwo świadczy o wysokim uznaniu </w:t>
      </w:r>
      <w:r w:rsidR="00164644">
        <w:rPr>
          <w:rFonts w:ascii="Calibri" w:hAnsi="Calibri" w:cs="Calibri"/>
          <w:i/>
          <w:iCs/>
          <w:sz w:val="22"/>
          <w:szCs w:val="22"/>
        </w:rPr>
        <w:t xml:space="preserve">dla </w:t>
      </w:r>
      <w:r w:rsidR="00164644" w:rsidRPr="00164644">
        <w:rPr>
          <w:rFonts w:ascii="Calibri" w:hAnsi="Calibri" w:cs="Calibri"/>
          <w:i/>
          <w:iCs/>
          <w:sz w:val="22"/>
          <w:szCs w:val="22"/>
        </w:rPr>
        <w:t xml:space="preserve">marki Allianz wśród chińskich producentów OEM i podkreśla nasze zaangażowanie </w:t>
      </w:r>
      <w:r w:rsidR="0088697B">
        <w:rPr>
          <w:rFonts w:ascii="Calibri" w:hAnsi="Calibri" w:cs="Calibri"/>
          <w:i/>
          <w:iCs/>
          <w:sz w:val="22"/>
          <w:szCs w:val="22"/>
        </w:rPr>
        <w:t>na rzecz</w:t>
      </w:r>
      <w:r w:rsidR="00164644" w:rsidRPr="00164644">
        <w:rPr>
          <w:rFonts w:ascii="Calibri" w:hAnsi="Calibri" w:cs="Calibri"/>
          <w:i/>
          <w:iCs/>
          <w:sz w:val="22"/>
          <w:szCs w:val="22"/>
        </w:rPr>
        <w:t xml:space="preserve"> globalnych graczy mobilności. Dzięki naszemu doświadczeniu w zakresie usług ubezpieczeniowych i </w:t>
      </w:r>
      <w:proofErr w:type="spellStart"/>
      <w:r w:rsidR="00164644" w:rsidRPr="00164644">
        <w:rPr>
          <w:rFonts w:ascii="Calibri" w:hAnsi="Calibri" w:cs="Calibri"/>
          <w:i/>
          <w:iCs/>
          <w:sz w:val="22"/>
          <w:szCs w:val="22"/>
        </w:rPr>
        <w:t>assistance</w:t>
      </w:r>
      <w:proofErr w:type="spellEnd"/>
      <w:r w:rsidR="00164644" w:rsidRPr="00164644">
        <w:rPr>
          <w:rFonts w:ascii="Calibri" w:hAnsi="Calibri" w:cs="Calibri"/>
          <w:i/>
          <w:iCs/>
          <w:sz w:val="22"/>
          <w:szCs w:val="22"/>
        </w:rPr>
        <w:t xml:space="preserve">, oferujemy kompleksowe rozwiązania, które zapewniają spokój i bezpieczeństwo klientom, a także </w:t>
      </w:r>
      <w:r w:rsidR="00E128D7">
        <w:rPr>
          <w:rFonts w:ascii="Calibri" w:hAnsi="Calibri" w:cs="Calibri"/>
          <w:i/>
          <w:iCs/>
          <w:sz w:val="22"/>
          <w:szCs w:val="22"/>
        </w:rPr>
        <w:t>wspomagają</w:t>
      </w:r>
      <w:r w:rsidR="00E128D7" w:rsidRPr="00164644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164644" w:rsidRPr="00164644">
        <w:rPr>
          <w:rFonts w:ascii="Calibri" w:hAnsi="Calibri" w:cs="Calibri"/>
          <w:i/>
          <w:iCs/>
          <w:sz w:val="22"/>
          <w:szCs w:val="22"/>
        </w:rPr>
        <w:t xml:space="preserve">rozwój marki </w:t>
      </w:r>
      <w:proofErr w:type="spellStart"/>
      <w:r w:rsidR="00164644" w:rsidRPr="00164644">
        <w:rPr>
          <w:rFonts w:ascii="Calibri" w:hAnsi="Calibri" w:cs="Calibri"/>
          <w:i/>
          <w:iCs/>
          <w:sz w:val="22"/>
          <w:szCs w:val="22"/>
        </w:rPr>
        <w:t>Chery</w:t>
      </w:r>
      <w:proofErr w:type="spellEnd"/>
      <w:r w:rsidR="00164644" w:rsidRPr="00164644">
        <w:rPr>
          <w:rFonts w:ascii="Calibri" w:hAnsi="Calibri" w:cs="Calibri"/>
          <w:i/>
          <w:iCs/>
          <w:sz w:val="22"/>
          <w:szCs w:val="22"/>
        </w:rPr>
        <w:t xml:space="preserve"> w Europie</w:t>
      </w:r>
      <w:r w:rsidR="00164644" w:rsidRPr="00164644">
        <w:rPr>
          <w:rFonts w:ascii="Calibri" w:hAnsi="Calibri" w:cs="Calibri"/>
          <w:sz w:val="22"/>
          <w:szCs w:val="22"/>
        </w:rPr>
        <w:t xml:space="preserve"> </w:t>
      </w:r>
      <w:r w:rsidR="00167D16" w:rsidRPr="00164644">
        <w:rPr>
          <w:rFonts w:ascii="Calibri" w:hAnsi="Calibri" w:cs="Calibri"/>
          <w:sz w:val="22"/>
          <w:szCs w:val="22"/>
        </w:rPr>
        <w:t xml:space="preserve">– skomentował </w:t>
      </w:r>
      <w:proofErr w:type="spellStart"/>
      <w:r w:rsidR="00167D16" w:rsidRPr="00164644">
        <w:rPr>
          <w:rFonts w:ascii="Calibri" w:hAnsi="Calibri" w:cs="Calibri"/>
          <w:sz w:val="22"/>
          <w:szCs w:val="22"/>
        </w:rPr>
        <w:t>Jean-Marc</w:t>
      </w:r>
      <w:proofErr w:type="spellEnd"/>
      <w:r w:rsidR="00167D16" w:rsidRPr="0016464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167D16" w:rsidRPr="00164644">
        <w:rPr>
          <w:rFonts w:ascii="Calibri" w:hAnsi="Calibri" w:cs="Calibri"/>
          <w:sz w:val="22"/>
          <w:szCs w:val="22"/>
        </w:rPr>
        <w:t>Pailhol</w:t>
      </w:r>
      <w:proofErr w:type="spellEnd"/>
      <w:r w:rsidR="00167D16" w:rsidRPr="00164644">
        <w:rPr>
          <w:rFonts w:ascii="Calibri" w:hAnsi="Calibri" w:cs="Calibri"/>
          <w:sz w:val="22"/>
          <w:szCs w:val="22"/>
        </w:rPr>
        <w:t>, Dyrektor ds. Globalnych Partnerstw Strategicznych oraz Członek Zarządu Allianz Partners.</w:t>
      </w:r>
    </w:p>
    <w:p w14:paraId="4B96012E" w14:textId="19817F66" w:rsidR="00B8331B" w:rsidRPr="00B8331B" w:rsidRDefault="00164644" w:rsidP="00CB015B">
      <w:pPr>
        <w:pStyle w:val="StandardWeb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– </w:t>
      </w:r>
      <w:r w:rsidR="00E128D7">
        <w:rPr>
          <w:rFonts w:ascii="Calibri" w:hAnsi="Calibri" w:cs="Calibri"/>
          <w:i/>
          <w:iCs/>
          <w:sz w:val="22"/>
          <w:szCs w:val="22"/>
        </w:rPr>
        <w:t xml:space="preserve">Nasze </w:t>
      </w:r>
      <w:r w:rsidR="00CB015B" w:rsidRPr="00164644">
        <w:rPr>
          <w:rFonts w:ascii="Calibri" w:hAnsi="Calibri" w:cs="Calibri"/>
          <w:i/>
          <w:iCs/>
          <w:sz w:val="22"/>
          <w:szCs w:val="22"/>
        </w:rPr>
        <w:t xml:space="preserve">partnerstwo znacznie </w:t>
      </w:r>
      <w:r w:rsidR="00A0292C">
        <w:rPr>
          <w:rFonts w:ascii="Calibri" w:hAnsi="Calibri" w:cs="Calibri"/>
          <w:i/>
          <w:iCs/>
          <w:sz w:val="22"/>
          <w:szCs w:val="22"/>
        </w:rPr>
        <w:t>wzmocniło</w:t>
      </w:r>
      <w:r w:rsidR="00A0292C" w:rsidRPr="00164644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CB015B" w:rsidRPr="00164644">
        <w:rPr>
          <w:rFonts w:ascii="Calibri" w:hAnsi="Calibri" w:cs="Calibri"/>
          <w:i/>
          <w:iCs/>
          <w:sz w:val="22"/>
          <w:szCs w:val="22"/>
        </w:rPr>
        <w:t>doświadczenie użytkowników, stanowiąc silną podstawę d</w:t>
      </w:r>
      <w:r w:rsidR="00A0292C">
        <w:rPr>
          <w:rFonts w:ascii="Calibri" w:hAnsi="Calibri" w:cs="Calibri"/>
          <w:i/>
          <w:iCs/>
          <w:sz w:val="22"/>
          <w:szCs w:val="22"/>
        </w:rPr>
        <w:t>o</w:t>
      </w:r>
      <w:r w:rsidR="00CB015B" w:rsidRPr="00164644">
        <w:rPr>
          <w:rFonts w:ascii="Calibri" w:hAnsi="Calibri" w:cs="Calibri"/>
          <w:i/>
          <w:iCs/>
          <w:sz w:val="22"/>
          <w:szCs w:val="22"/>
        </w:rPr>
        <w:t xml:space="preserve"> rozwoju marki </w:t>
      </w:r>
      <w:proofErr w:type="spellStart"/>
      <w:r w:rsidR="00CB015B" w:rsidRPr="00164644">
        <w:rPr>
          <w:rFonts w:ascii="Calibri" w:hAnsi="Calibri" w:cs="Calibri"/>
          <w:i/>
          <w:iCs/>
          <w:sz w:val="22"/>
          <w:szCs w:val="22"/>
        </w:rPr>
        <w:t>Chery</w:t>
      </w:r>
      <w:proofErr w:type="spellEnd"/>
      <w:r w:rsidR="00CB015B" w:rsidRPr="00164644">
        <w:rPr>
          <w:rFonts w:ascii="Calibri" w:hAnsi="Calibri" w:cs="Calibri"/>
          <w:i/>
          <w:iCs/>
          <w:sz w:val="22"/>
          <w:szCs w:val="22"/>
        </w:rPr>
        <w:t xml:space="preserve"> na rynku europejskim. W pełni odzwierciedla wspólne zaangażowanie w podejście zorientowane na użytkownika oraz ciągłą innowację w modelach usługowych. W 2025 roku </w:t>
      </w:r>
      <w:proofErr w:type="spellStart"/>
      <w:r w:rsidR="00CB015B" w:rsidRPr="00164644">
        <w:rPr>
          <w:rFonts w:ascii="Calibri" w:hAnsi="Calibri" w:cs="Calibri"/>
          <w:i/>
          <w:iCs/>
          <w:sz w:val="22"/>
          <w:szCs w:val="22"/>
        </w:rPr>
        <w:t>Chery</w:t>
      </w:r>
      <w:proofErr w:type="spellEnd"/>
      <w:r w:rsidR="00CB015B" w:rsidRPr="00164644">
        <w:rPr>
          <w:rFonts w:ascii="Calibri" w:hAnsi="Calibri" w:cs="Calibri"/>
          <w:i/>
          <w:iCs/>
          <w:sz w:val="22"/>
          <w:szCs w:val="22"/>
        </w:rPr>
        <w:t xml:space="preserve"> International, we współpracy z</w:t>
      </w:r>
      <w:r w:rsidR="0087667A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CB015B" w:rsidRPr="00164644">
        <w:rPr>
          <w:rFonts w:ascii="Calibri" w:hAnsi="Calibri" w:cs="Calibri"/>
          <w:i/>
          <w:iCs/>
          <w:sz w:val="22"/>
          <w:szCs w:val="22"/>
        </w:rPr>
        <w:t xml:space="preserve">partnerami, wykorzysta strategiczne możliwości wynikające z szybkiego rozwoju </w:t>
      </w:r>
      <w:r w:rsidR="0087667A">
        <w:rPr>
          <w:rFonts w:ascii="Calibri" w:hAnsi="Calibri" w:cs="Calibri"/>
          <w:i/>
          <w:iCs/>
          <w:sz w:val="22"/>
          <w:szCs w:val="22"/>
        </w:rPr>
        <w:t xml:space="preserve">rynku </w:t>
      </w:r>
      <w:r w:rsidR="00CB015B" w:rsidRPr="00164644">
        <w:rPr>
          <w:rFonts w:ascii="Calibri" w:hAnsi="Calibri" w:cs="Calibri"/>
          <w:i/>
          <w:iCs/>
          <w:sz w:val="22"/>
          <w:szCs w:val="22"/>
        </w:rPr>
        <w:t>pojazdów elektrycznych</w:t>
      </w:r>
      <w:r w:rsidR="0087667A">
        <w:rPr>
          <w:rFonts w:ascii="Calibri" w:hAnsi="Calibri" w:cs="Calibri"/>
          <w:i/>
          <w:iCs/>
          <w:sz w:val="22"/>
          <w:szCs w:val="22"/>
        </w:rPr>
        <w:t xml:space="preserve"> w celu </w:t>
      </w:r>
      <w:r w:rsidR="00CB015B" w:rsidRPr="00164644">
        <w:rPr>
          <w:rFonts w:ascii="Calibri" w:hAnsi="Calibri" w:cs="Calibri"/>
          <w:i/>
          <w:iCs/>
          <w:sz w:val="22"/>
          <w:szCs w:val="22"/>
        </w:rPr>
        <w:t>dokona</w:t>
      </w:r>
      <w:r w:rsidR="0087667A">
        <w:rPr>
          <w:rFonts w:ascii="Calibri" w:hAnsi="Calibri" w:cs="Calibri"/>
          <w:i/>
          <w:iCs/>
          <w:sz w:val="22"/>
          <w:szCs w:val="22"/>
        </w:rPr>
        <w:t>nia</w:t>
      </w:r>
      <w:r w:rsidR="00CB015B" w:rsidRPr="00164644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87667A">
        <w:rPr>
          <w:rFonts w:ascii="Calibri" w:hAnsi="Calibri" w:cs="Calibri"/>
          <w:i/>
          <w:iCs/>
          <w:sz w:val="22"/>
          <w:szCs w:val="22"/>
        </w:rPr>
        <w:t>d</w:t>
      </w:r>
      <w:r w:rsidR="0087667A" w:rsidRPr="00B8331B">
        <w:rPr>
          <w:rFonts w:ascii="Calibri" w:hAnsi="Calibri" w:cs="Calibri"/>
          <w:i/>
          <w:iCs/>
          <w:sz w:val="22"/>
          <w:szCs w:val="22"/>
        </w:rPr>
        <w:t xml:space="preserve">alszej </w:t>
      </w:r>
      <w:r w:rsidR="00CB015B" w:rsidRPr="00B8331B">
        <w:rPr>
          <w:rFonts w:ascii="Calibri" w:hAnsi="Calibri" w:cs="Calibri"/>
          <w:i/>
          <w:iCs/>
          <w:sz w:val="22"/>
          <w:szCs w:val="22"/>
        </w:rPr>
        <w:t xml:space="preserve">ekspansji </w:t>
      </w:r>
      <w:r w:rsidRPr="00B8331B">
        <w:rPr>
          <w:rFonts w:ascii="Calibri" w:hAnsi="Calibri" w:cs="Calibri"/>
          <w:i/>
          <w:iCs/>
          <w:sz w:val="22"/>
          <w:szCs w:val="22"/>
        </w:rPr>
        <w:t xml:space="preserve">w Europie </w:t>
      </w:r>
      <w:r w:rsidRPr="00B8331B">
        <w:rPr>
          <w:rFonts w:ascii="Calibri" w:hAnsi="Calibri" w:cs="Calibri"/>
          <w:sz w:val="22"/>
          <w:szCs w:val="22"/>
        </w:rPr>
        <w:t xml:space="preserve">– dodał Charlie </w:t>
      </w:r>
      <w:proofErr w:type="spellStart"/>
      <w:r w:rsidRPr="00B8331B">
        <w:rPr>
          <w:rFonts w:ascii="Calibri" w:hAnsi="Calibri" w:cs="Calibri"/>
          <w:sz w:val="22"/>
          <w:szCs w:val="22"/>
        </w:rPr>
        <w:t>Zhang</w:t>
      </w:r>
      <w:proofErr w:type="spellEnd"/>
      <w:r w:rsidRPr="00B8331B">
        <w:rPr>
          <w:rFonts w:ascii="Calibri" w:hAnsi="Calibri" w:cs="Calibri"/>
          <w:sz w:val="22"/>
          <w:szCs w:val="22"/>
        </w:rPr>
        <w:t xml:space="preserve">, Wiceprezes Wykonawczy </w:t>
      </w:r>
      <w:proofErr w:type="spellStart"/>
      <w:r w:rsidRPr="00B8331B">
        <w:rPr>
          <w:rFonts w:ascii="Calibri" w:hAnsi="Calibri" w:cs="Calibri"/>
          <w:sz w:val="22"/>
          <w:szCs w:val="22"/>
        </w:rPr>
        <w:t>Chery</w:t>
      </w:r>
      <w:proofErr w:type="spellEnd"/>
      <w:r w:rsidRPr="00B8331B">
        <w:rPr>
          <w:rFonts w:ascii="Calibri" w:hAnsi="Calibri" w:cs="Calibri"/>
          <w:sz w:val="22"/>
          <w:szCs w:val="22"/>
        </w:rPr>
        <w:t xml:space="preserve"> International. </w:t>
      </w:r>
    </w:p>
    <w:p w14:paraId="2D7300A4" w14:textId="0399EBE2" w:rsidR="00B8331B" w:rsidRPr="005267B0" w:rsidRDefault="00D51294" w:rsidP="005267B0">
      <w:pPr>
        <w:pStyle w:val="StandardWeb"/>
        <w:rPr>
          <w:sz w:val="22"/>
          <w:szCs w:val="22"/>
        </w:rPr>
      </w:pPr>
      <w:bookmarkStart w:id="0" w:name="_Hlk116393382"/>
      <w:r w:rsidRPr="005267B0">
        <w:rPr>
          <w:rFonts w:ascii="Calibri" w:hAnsi="Calibri" w:cs="Calibri"/>
          <w:sz w:val="22"/>
          <w:szCs w:val="22"/>
        </w:rPr>
        <w:lastRenderedPageBreak/>
        <w:t>S</w:t>
      </w:r>
      <w:r w:rsidR="00935C38" w:rsidRPr="005267B0">
        <w:rPr>
          <w:rFonts w:ascii="Calibri" w:hAnsi="Calibri" w:cs="Calibri"/>
          <w:sz w:val="22"/>
          <w:szCs w:val="22"/>
        </w:rPr>
        <w:t>półka</w:t>
      </w:r>
      <w:r w:rsidR="009314B0" w:rsidRPr="005267B0">
        <w:rPr>
          <w:rFonts w:ascii="Calibri" w:hAnsi="Calibri" w:cs="Calibri"/>
          <w:sz w:val="22"/>
          <w:szCs w:val="22"/>
        </w:rPr>
        <w:t xml:space="preserve"> zamierza</w:t>
      </w:r>
      <w:r w:rsidR="006D6CB9" w:rsidRPr="005267B0">
        <w:rPr>
          <w:rFonts w:ascii="Calibri" w:hAnsi="Calibri" w:cs="Calibri"/>
          <w:sz w:val="22"/>
          <w:szCs w:val="22"/>
        </w:rPr>
        <w:t xml:space="preserve"> wykorzystać </w:t>
      </w:r>
      <w:r w:rsidRPr="005267B0">
        <w:rPr>
          <w:rFonts w:ascii="Calibri" w:hAnsi="Calibri" w:cs="Calibri"/>
          <w:sz w:val="22"/>
          <w:szCs w:val="22"/>
        </w:rPr>
        <w:t xml:space="preserve">dynamikę rozwoju i </w:t>
      </w:r>
      <w:r w:rsidR="006D6CB9" w:rsidRPr="005267B0">
        <w:rPr>
          <w:rFonts w:ascii="Calibri" w:hAnsi="Calibri" w:cs="Calibri"/>
          <w:sz w:val="22"/>
          <w:szCs w:val="22"/>
        </w:rPr>
        <w:t xml:space="preserve">sukces </w:t>
      </w:r>
      <w:proofErr w:type="spellStart"/>
      <w:r w:rsidR="006D6CB9" w:rsidRPr="005267B0">
        <w:rPr>
          <w:rFonts w:ascii="Calibri" w:hAnsi="Calibri" w:cs="Calibri"/>
          <w:sz w:val="22"/>
          <w:szCs w:val="22"/>
        </w:rPr>
        <w:t>submarek</w:t>
      </w:r>
      <w:proofErr w:type="spellEnd"/>
      <w:r w:rsidR="006D6CB9" w:rsidRPr="005267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D6CB9" w:rsidRPr="005267B0">
        <w:rPr>
          <w:rFonts w:ascii="Calibri" w:hAnsi="Calibri" w:cs="Calibri"/>
          <w:sz w:val="22"/>
          <w:szCs w:val="22"/>
        </w:rPr>
        <w:t>Omoda</w:t>
      </w:r>
      <w:proofErr w:type="spellEnd"/>
      <w:r w:rsidR="006D6CB9" w:rsidRPr="005267B0">
        <w:rPr>
          <w:rFonts w:ascii="Calibri" w:hAnsi="Calibri" w:cs="Calibri"/>
          <w:sz w:val="22"/>
          <w:szCs w:val="22"/>
        </w:rPr>
        <w:t xml:space="preserve"> </w:t>
      </w:r>
      <w:r w:rsidRPr="005267B0">
        <w:rPr>
          <w:rFonts w:ascii="Calibri" w:hAnsi="Calibri" w:cs="Calibri"/>
          <w:sz w:val="22"/>
          <w:szCs w:val="22"/>
        </w:rPr>
        <w:t>oraz</w:t>
      </w:r>
      <w:r w:rsidR="006D6CB9" w:rsidRPr="005267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D6CB9" w:rsidRPr="005267B0">
        <w:rPr>
          <w:rFonts w:ascii="Calibri" w:hAnsi="Calibri" w:cs="Calibri"/>
          <w:sz w:val="22"/>
          <w:szCs w:val="22"/>
        </w:rPr>
        <w:t>Jaecco</w:t>
      </w:r>
      <w:proofErr w:type="spellEnd"/>
      <w:r w:rsidR="006D6CB9" w:rsidRPr="005267B0">
        <w:rPr>
          <w:rFonts w:ascii="Calibri" w:hAnsi="Calibri" w:cs="Calibri"/>
          <w:sz w:val="22"/>
          <w:szCs w:val="22"/>
        </w:rPr>
        <w:t xml:space="preserve"> jako główną s</w:t>
      </w:r>
      <w:r w:rsidR="001A2AF7" w:rsidRPr="005267B0">
        <w:rPr>
          <w:rFonts w:ascii="Calibri" w:hAnsi="Calibri" w:cs="Calibri"/>
          <w:sz w:val="22"/>
          <w:szCs w:val="22"/>
        </w:rPr>
        <w:t>iłę</w:t>
      </w:r>
      <w:r w:rsidRPr="005267B0">
        <w:rPr>
          <w:rFonts w:ascii="Calibri" w:hAnsi="Calibri" w:cs="Calibri"/>
          <w:sz w:val="22"/>
          <w:szCs w:val="22"/>
        </w:rPr>
        <w:t xml:space="preserve"> napędową </w:t>
      </w:r>
      <w:r w:rsidR="008E26D8" w:rsidRPr="005267B0">
        <w:rPr>
          <w:rFonts w:ascii="Calibri" w:hAnsi="Calibri" w:cs="Calibri"/>
          <w:sz w:val="22"/>
          <w:szCs w:val="22"/>
        </w:rPr>
        <w:t>w realizacji globalnej strategii oraz ekspansji na rynk</w:t>
      </w:r>
      <w:r w:rsidR="00AD4E6B" w:rsidRPr="005267B0">
        <w:rPr>
          <w:rFonts w:ascii="Calibri" w:hAnsi="Calibri" w:cs="Calibri"/>
          <w:sz w:val="22"/>
          <w:szCs w:val="22"/>
        </w:rPr>
        <w:t>ach</w:t>
      </w:r>
      <w:r w:rsidR="008E26D8" w:rsidRPr="005267B0">
        <w:rPr>
          <w:rFonts w:ascii="Calibri" w:hAnsi="Calibri" w:cs="Calibri"/>
          <w:sz w:val="22"/>
          <w:szCs w:val="22"/>
        </w:rPr>
        <w:t xml:space="preserve"> międzynarodow</w:t>
      </w:r>
      <w:r w:rsidR="00AD4E6B" w:rsidRPr="005267B0">
        <w:rPr>
          <w:rFonts w:ascii="Calibri" w:hAnsi="Calibri" w:cs="Calibri"/>
          <w:sz w:val="22"/>
          <w:szCs w:val="22"/>
        </w:rPr>
        <w:t>ych</w:t>
      </w:r>
      <w:r w:rsidR="008E26D8" w:rsidRPr="005267B0">
        <w:rPr>
          <w:rFonts w:ascii="Calibri" w:hAnsi="Calibri" w:cs="Calibri"/>
          <w:sz w:val="22"/>
          <w:szCs w:val="22"/>
        </w:rPr>
        <w:t xml:space="preserve">. </w:t>
      </w:r>
      <w:r w:rsidR="00B8331B" w:rsidRPr="005267B0">
        <w:rPr>
          <w:rFonts w:ascii="Calibri" w:hAnsi="Calibri" w:cs="Calibri"/>
          <w:color w:val="000000" w:themeColor="text1"/>
          <w:sz w:val="22"/>
          <w:szCs w:val="22"/>
        </w:rPr>
        <w:t xml:space="preserve">W tym celu planuje dalsze prace nad rodzinną marką </w:t>
      </w:r>
      <w:proofErr w:type="spellStart"/>
      <w:r w:rsidR="00B8331B" w:rsidRPr="005267B0">
        <w:rPr>
          <w:rFonts w:ascii="Calibri" w:hAnsi="Calibri" w:cs="Calibri"/>
          <w:color w:val="000000" w:themeColor="text1"/>
          <w:sz w:val="22"/>
          <w:szCs w:val="22"/>
        </w:rPr>
        <w:t>Chery</w:t>
      </w:r>
      <w:proofErr w:type="spellEnd"/>
      <w:r w:rsidR="00B8331B" w:rsidRPr="005267B0">
        <w:rPr>
          <w:rFonts w:ascii="Calibri" w:hAnsi="Calibri" w:cs="Calibri"/>
          <w:color w:val="000000" w:themeColor="text1"/>
          <w:sz w:val="22"/>
          <w:szCs w:val="22"/>
        </w:rPr>
        <w:t xml:space="preserve"> oraz cenioną marką </w:t>
      </w:r>
      <w:proofErr w:type="spellStart"/>
      <w:r w:rsidR="00B8331B" w:rsidRPr="005267B0">
        <w:rPr>
          <w:rFonts w:ascii="Calibri" w:hAnsi="Calibri" w:cs="Calibri"/>
          <w:color w:val="000000" w:themeColor="text1"/>
          <w:sz w:val="22"/>
          <w:szCs w:val="22"/>
        </w:rPr>
        <w:t>premium</w:t>
      </w:r>
      <w:proofErr w:type="spellEnd"/>
      <w:r w:rsidR="00B8331B" w:rsidRPr="005267B0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B8331B" w:rsidRPr="005267B0">
        <w:rPr>
          <w:rFonts w:ascii="Calibri" w:hAnsi="Calibri" w:cs="Calibri"/>
          <w:color w:val="000000" w:themeColor="text1"/>
          <w:sz w:val="22"/>
          <w:szCs w:val="22"/>
        </w:rPr>
        <w:t>Exlantix</w:t>
      </w:r>
      <w:proofErr w:type="spellEnd"/>
      <w:r w:rsidR="00B8331B" w:rsidRPr="005267B0">
        <w:rPr>
          <w:rFonts w:ascii="Calibri" w:hAnsi="Calibri" w:cs="Calibri"/>
          <w:color w:val="000000" w:themeColor="text1"/>
          <w:sz w:val="22"/>
          <w:szCs w:val="22"/>
        </w:rPr>
        <w:t xml:space="preserve">. Powstały one w oparciu o zaawansowany system badań technicznych </w:t>
      </w:r>
      <w:proofErr w:type="spellStart"/>
      <w:r w:rsidR="00B8331B" w:rsidRPr="005267B0">
        <w:rPr>
          <w:rFonts w:ascii="Calibri" w:hAnsi="Calibri" w:cs="Calibri"/>
          <w:color w:val="000000" w:themeColor="text1"/>
          <w:sz w:val="22"/>
          <w:szCs w:val="22"/>
        </w:rPr>
        <w:t>Chery</w:t>
      </w:r>
      <w:proofErr w:type="spellEnd"/>
      <w:r w:rsidR="00B8331B" w:rsidRPr="005267B0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B8331B" w:rsidRPr="005267B0">
        <w:rPr>
          <w:rFonts w:ascii="Calibri" w:hAnsi="Calibri" w:cs="Calibri"/>
          <w:color w:val="000000" w:themeColor="text1"/>
          <w:sz w:val="22"/>
          <w:szCs w:val="22"/>
        </w:rPr>
        <w:t>Group</w:t>
      </w:r>
      <w:proofErr w:type="spellEnd"/>
      <w:r w:rsidR="00B8331B" w:rsidRPr="005267B0">
        <w:rPr>
          <w:rFonts w:ascii="Calibri" w:hAnsi="Calibri" w:cs="Calibri"/>
          <w:color w:val="000000" w:themeColor="text1"/>
          <w:sz w:val="22"/>
          <w:szCs w:val="22"/>
        </w:rPr>
        <w:t xml:space="preserve"> i zdobyły szerokie uznanie za niezwykłą wydajność </w:t>
      </w:r>
      <w:r w:rsidR="00FE5152" w:rsidRPr="005267B0">
        <w:rPr>
          <w:rFonts w:ascii="Calibri" w:hAnsi="Calibri" w:cs="Calibri"/>
          <w:color w:val="000000" w:themeColor="text1"/>
          <w:sz w:val="22"/>
          <w:szCs w:val="22"/>
        </w:rPr>
        <w:t>oraz</w:t>
      </w:r>
      <w:r w:rsidR="00B8331B" w:rsidRPr="005267B0">
        <w:rPr>
          <w:rFonts w:ascii="Calibri" w:hAnsi="Calibri" w:cs="Calibri"/>
          <w:color w:val="000000" w:themeColor="text1"/>
          <w:sz w:val="22"/>
          <w:szCs w:val="22"/>
        </w:rPr>
        <w:t xml:space="preserve"> nowocze</w:t>
      </w:r>
      <w:r w:rsidR="00FE5152" w:rsidRPr="005267B0">
        <w:rPr>
          <w:rFonts w:ascii="Calibri" w:hAnsi="Calibri" w:cs="Calibri"/>
          <w:color w:val="000000" w:themeColor="text1"/>
          <w:sz w:val="22"/>
          <w:szCs w:val="22"/>
        </w:rPr>
        <w:t>sny</w:t>
      </w:r>
      <w:r w:rsidR="00B8331B" w:rsidRPr="005267B0">
        <w:rPr>
          <w:rFonts w:ascii="Calibri" w:hAnsi="Calibri" w:cs="Calibri"/>
          <w:color w:val="000000" w:themeColor="text1"/>
          <w:sz w:val="22"/>
          <w:szCs w:val="22"/>
        </w:rPr>
        <w:t xml:space="preserve"> design.</w:t>
      </w:r>
    </w:p>
    <w:p w14:paraId="6AF478DE" w14:textId="75E708CA" w:rsidR="00164644" w:rsidRPr="005267B0" w:rsidRDefault="003F49FF" w:rsidP="008E26D8">
      <w:pPr>
        <w:tabs>
          <w:tab w:val="left" w:pos="2775"/>
        </w:tabs>
        <w:spacing w:after="0" w:line="240" w:lineRule="auto"/>
        <w:rPr>
          <w:rFonts w:ascii="Calibri" w:hAnsi="Calibri" w:cs="Calibri"/>
        </w:rPr>
      </w:pPr>
      <w:proofErr w:type="spellStart"/>
      <w:r w:rsidRPr="005267B0">
        <w:rPr>
          <w:rFonts w:ascii="Calibri" w:hAnsi="Calibri" w:cs="Calibri"/>
        </w:rPr>
        <w:t>S</w:t>
      </w:r>
      <w:r w:rsidR="008E26D8" w:rsidRPr="005267B0">
        <w:rPr>
          <w:rFonts w:ascii="Calibri" w:hAnsi="Calibri" w:cs="Calibri"/>
        </w:rPr>
        <w:t>trategiczne</w:t>
      </w:r>
      <w:proofErr w:type="spellEnd"/>
      <w:r w:rsidR="008E26D8" w:rsidRPr="005267B0">
        <w:rPr>
          <w:rFonts w:ascii="Calibri" w:hAnsi="Calibri" w:cs="Calibri"/>
        </w:rPr>
        <w:t xml:space="preserve"> </w:t>
      </w:r>
      <w:proofErr w:type="spellStart"/>
      <w:r w:rsidR="008E26D8" w:rsidRPr="005267B0">
        <w:rPr>
          <w:rFonts w:ascii="Calibri" w:hAnsi="Calibri" w:cs="Calibri"/>
        </w:rPr>
        <w:t>partnerstwo</w:t>
      </w:r>
      <w:proofErr w:type="spellEnd"/>
      <w:r w:rsidR="008E26D8" w:rsidRPr="005267B0">
        <w:rPr>
          <w:rFonts w:ascii="Calibri" w:hAnsi="Calibri" w:cs="Calibri"/>
        </w:rPr>
        <w:t xml:space="preserve"> </w:t>
      </w:r>
      <w:proofErr w:type="spellStart"/>
      <w:r w:rsidR="008E26D8" w:rsidRPr="005267B0">
        <w:rPr>
          <w:rFonts w:ascii="Calibri" w:hAnsi="Calibri" w:cs="Calibri"/>
        </w:rPr>
        <w:t>stanowi</w:t>
      </w:r>
      <w:proofErr w:type="spellEnd"/>
      <w:r w:rsidR="008E26D8" w:rsidRPr="005267B0">
        <w:rPr>
          <w:rFonts w:ascii="Calibri" w:hAnsi="Calibri" w:cs="Calibri"/>
        </w:rPr>
        <w:t xml:space="preserve"> </w:t>
      </w:r>
      <w:proofErr w:type="spellStart"/>
      <w:r w:rsidR="008E26D8" w:rsidRPr="005267B0">
        <w:rPr>
          <w:rFonts w:ascii="Calibri" w:hAnsi="Calibri" w:cs="Calibri"/>
        </w:rPr>
        <w:t>kamień</w:t>
      </w:r>
      <w:proofErr w:type="spellEnd"/>
      <w:r w:rsidR="008E26D8" w:rsidRPr="005267B0">
        <w:rPr>
          <w:rFonts w:ascii="Calibri" w:hAnsi="Calibri" w:cs="Calibri"/>
        </w:rPr>
        <w:t xml:space="preserve"> </w:t>
      </w:r>
      <w:proofErr w:type="spellStart"/>
      <w:r w:rsidR="008E26D8" w:rsidRPr="005267B0">
        <w:rPr>
          <w:rFonts w:ascii="Calibri" w:hAnsi="Calibri" w:cs="Calibri"/>
        </w:rPr>
        <w:t>milowy</w:t>
      </w:r>
      <w:proofErr w:type="spellEnd"/>
      <w:r w:rsidR="008E26D8" w:rsidRPr="005267B0">
        <w:rPr>
          <w:rFonts w:ascii="Calibri" w:hAnsi="Calibri" w:cs="Calibri"/>
        </w:rPr>
        <w:t xml:space="preserve"> </w:t>
      </w:r>
      <w:proofErr w:type="spellStart"/>
      <w:r w:rsidR="008E26D8" w:rsidRPr="005267B0">
        <w:rPr>
          <w:rFonts w:ascii="Calibri" w:hAnsi="Calibri" w:cs="Calibri"/>
        </w:rPr>
        <w:t>zarówno</w:t>
      </w:r>
      <w:proofErr w:type="spellEnd"/>
      <w:r w:rsidR="008E26D8" w:rsidRPr="005267B0">
        <w:rPr>
          <w:rFonts w:ascii="Calibri" w:hAnsi="Calibri" w:cs="Calibri"/>
        </w:rPr>
        <w:t xml:space="preserve"> </w:t>
      </w:r>
      <w:proofErr w:type="spellStart"/>
      <w:r w:rsidR="008E26D8" w:rsidRPr="005267B0">
        <w:rPr>
          <w:rFonts w:ascii="Calibri" w:hAnsi="Calibri" w:cs="Calibri"/>
        </w:rPr>
        <w:t>dla</w:t>
      </w:r>
      <w:proofErr w:type="spellEnd"/>
      <w:r w:rsidR="008E26D8" w:rsidRPr="005267B0">
        <w:rPr>
          <w:rFonts w:ascii="Calibri" w:hAnsi="Calibri" w:cs="Calibri"/>
        </w:rPr>
        <w:t xml:space="preserve"> Allianz Partners, </w:t>
      </w:r>
      <w:proofErr w:type="spellStart"/>
      <w:r w:rsidR="008E26D8" w:rsidRPr="005267B0">
        <w:rPr>
          <w:rFonts w:ascii="Calibri" w:hAnsi="Calibri" w:cs="Calibri"/>
        </w:rPr>
        <w:t>jak</w:t>
      </w:r>
      <w:proofErr w:type="spellEnd"/>
      <w:r w:rsidR="008E26D8" w:rsidRPr="005267B0">
        <w:rPr>
          <w:rFonts w:ascii="Calibri" w:hAnsi="Calibri" w:cs="Calibri"/>
        </w:rPr>
        <w:t xml:space="preserve"> i </w:t>
      </w:r>
      <w:proofErr w:type="spellStart"/>
      <w:r w:rsidR="008E26D8" w:rsidRPr="005267B0">
        <w:rPr>
          <w:rFonts w:ascii="Calibri" w:hAnsi="Calibri" w:cs="Calibri"/>
        </w:rPr>
        <w:t>Chery</w:t>
      </w:r>
      <w:proofErr w:type="spellEnd"/>
      <w:r w:rsidR="008E26D8" w:rsidRPr="005267B0">
        <w:rPr>
          <w:rFonts w:ascii="Calibri" w:hAnsi="Calibri" w:cs="Calibri"/>
        </w:rPr>
        <w:t xml:space="preserve"> International</w:t>
      </w:r>
      <w:r w:rsidRPr="005267B0">
        <w:rPr>
          <w:rFonts w:ascii="Calibri" w:hAnsi="Calibri" w:cs="Calibri"/>
        </w:rPr>
        <w:t xml:space="preserve">. </w:t>
      </w:r>
      <w:proofErr w:type="spellStart"/>
      <w:r w:rsidRPr="005267B0">
        <w:rPr>
          <w:rFonts w:ascii="Calibri" w:hAnsi="Calibri" w:cs="Calibri"/>
        </w:rPr>
        <w:t>Obie</w:t>
      </w:r>
      <w:proofErr w:type="spellEnd"/>
      <w:r w:rsidRPr="005267B0">
        <w:rPr>
          <w:rFonts w:ascii="Calibri" w:hAnsi="Calibri" w:cs="Calibri"/>
        </w:rPr>
        <w:t xml:space="preserve"> </w:t>
      </w:r>
      <w:proofErr w:type="spellStart"/>
      <w:r w:rsidRPr="005267B0">
        <w:rPr>
          <w:rFonts w:ascii="Calibri" w:hAnsi="Calibri" w:cs="Calibri"/>
        </w:rPr>
        <w:t>firmy</w:t>
      </w:r>
      <w:proofErr w:type="spellEnd"/>
      <w:r w:rsidR="008E26D8" w:rsidRPr="005267B0">
        <w:rPr>
          <w:rFonts w:ascii="Calibri" w:hAnsi="Calibri" w:cs="Calibri"/>
        </w:rPr>
        <w:t xml:space="preserve"> </w:t>
      </w:r>
      <w:proofErr w:type="spellStart"/>
      <w:r w:rsidR="002A18B1" w:rsidRPr="005267B0">
        <w:rPr>
          <w:rFonts w:ascii="Calibri" w:hAnsi="Calibri" w:cs="Calibri"/>
        </w:rPr>
        <w:t>zobowiązały</w:t>
      </w:r>
      <w:proofErr w:type="spellEnd"/>
      <w:r w:rsidR="002A18B1" w:rsidRPr="005267B0">
        <w:rPr>
          <w:rFonts w:ascii="Calibri" w:hAnsi="Calibri" w:cs="Calibri"/>
        </w:rPr>
        <w:t xml:space="preserve"> </w:t>
      </w:r>
      <w:proofErr w:type="spellStart"/>
      <w:r w:rsidR="002A18B1" w:rsidRPr="005267B0">
        <w:rPr>
          <w:rFonts w:ascii="Calibri" w:hAnsi="Calibri" w:cs="Calibri"/>
        </w:rPr>
        <w:t>się</w:t>
      </w:r>
      <w:proofErr w:type="spellEnd"/>
      <w:r w:rsidR="002A18B1" w:rsidRPr="005267B0">
        <w:rPr>
          <w:rFonts w:ascii="Calibri" w:hAnsi="Calibri" w:cs="Calibri"/>
        </w:rPr>
        <w:t xml:space="preserve"> do </w:t>
      </w:r>
      <w:proofErr w:type="spellStart"/>
      <w:r w:rsidR="008E26D8" w:rsidRPr="005267B0">
        <w:rPr>
          <w:rFonts w:ascii="Calibri" w:hAnsi="Calibri" w:cs="Calibri"/>
        </w:rPr>
        <w:t>podejm</w:t>
      </w:r>
      <w:r w:rsidR="002A18B1" w:rsidRPr="005267B0">
        <w:rPr>
          <w:rFonts w:ascii="Calibri" w:hAnsi="Calibri" w:cs="Calibri"/>
        </w:rPr>
        <w:t>owania</w:t>
      </w:r>
      <w:proofErr w:type="spellEnd"/>
      <w:r w:rsidR="008E26D8" w:rsidRPr="005267B0">
        <w:rPr>
          <w:rFonts w:ascii="Calibri" w:hAnsi="Calibri" w:cs="Calibri"/>
        </w:rPr>
        <w:t xml:space="preserve"> </w:t>
      </w:r>
      <w:proofErr w:type="spellStart"/>
      <w:r w:rsidR="008E26D8" w:rsidRPr="005267B0">
        <w:rPr>
          <w:rFonts w:ascii="Calibri" w:hAnsi="Calibri" w:cs="Calibri"/>
        </w:rPr>
        <w:t>wyzwa</w:t>
      </w:r>
      <w:r w:rsidR="002A18B1" w:rsidRPr="005267B0">
        <w:rPr>
          <w:rFonts w:ascii="Calibri" w:hAnsi="Calibri" w:cs="Calibri"/>
        </w:rPr>
        <w:t>ń</w:t>
      </w:r>
      <w:proofErr w:type="spellEnd"/>
      <w:r w:rsidR="008E26D8" w:rsidRPr="005267B0">
        <w:rPr>
          <w:rFonts w:ascii="Calibri" w:hAnsi="Calibri" w:cs="Calibri"/>
        </w:rPr>
        <w:t xml:space="preserve"> </w:t>
      </w:r>
      <w:proofErr w:type="spellStart"/>
      <w:r w:rsidR="008E26D8" w:rsidRPr="005267B0">
        <w:rPr>
          <w:rFonts w:ascii="Calibri" w:hAnsi="Calibri" w:cs="Calibri"/>
        </w:rPr>
        <w:t>związan</w:t>
      </w:r>
      <w:r w:rsidR="002A18B1" w:rsidRPr="005267B0">
        <w:rPr>
          <w:rFonts w:ascii="Calibri" w:hAnsi="Calibri" w:cs="Calibri"/>
        </w:rPr>
        <w:t>ych</w:t>
      </w:r>
      <w:proofErr w:type="spellEnd"/>
      <w:r w:rsidR="008E26D8" w:rsidRPr="005267B0">
        <w:rPr>
          <w:rFonts w:ascii="Calibri" w:hAnsi="Calibri" w:cs="Calibri"/>
        </w:rPr>
        <w:t xml:space="preserve"> z </w:t>
      </w:r>
      <w:proofErr w:type="spellStart"/>
      <w:r w:rsidR="008E26D8" w:rsidRPr="005267B0">
        <w:rPr>
          <w:rFonts w:ascii="Calibri" w:hAnsi="Calibri" w:cs="Calibri"/>
        </w:rPr>
        <w:t>ewolucją</w:t>
      </w:r>
      <w:proofErr w:type="spellEnd"/>
      <w:r w:rsidR="008E26D8" w:rsidRPr="005267B0">
        <w:rPr>
          <w:rFonts w:ascii="Calibri" w:hAnsi="Calibri" w:cs="Calibri"/>
        </w:rPr>
        <w:t xml:space="preserve"> </w:t>
      </w:r>
      <w:proofErr w:type="spellStart"/>
      <w:r w:rsidR="008E26D8" w:rsidRPr="005267B0">
        <w:rPr>
          <w:rFonts w:ascii="Calibri" w:hAnsi="Calibri" w:cs="Calibri"/>
        </w:rPr>
        <w:t>globalnego</w:t>
      </w:r>
      <w:proofErr w:type="spellEnd"/>
      <w:r w:rsidR="008E26D8" w:rsidRPr="005267B0">
        <w:rPr>
          <w:rFonts w:ascii="Calibri" w:hAnsi="Calibri" w:cs="Calibri"/>
        </w:rPr>
        <w:t xml:space="preserve"> </w:t>
      </w:r>
      <w:proofErr w:type="spellStart"/>
      <w:r w:rsidR="008E26D8" w:rsidRPr="005267B0">
        <w:rPr>
          <w:rFonts w:ascii="Calibri" w:hAnsi="Calibri" w:cs="Calibri"/>
        </w:rPr>
        <w:t>krajobrazu</w:t>
      </w:r>
      <w:proofErr w:type="spellEnd"/>
      <w:r w:rsidR="008E26D8" w:rsidRPr="005267B0">
        <w:rPr>
          <w:rFonts w:ascii="Calibri" w:hAnsi="Calibri" w:cs="Calibri"/>
        </w:rPr>
        <w:t xml:space="preserve"> </w:t>
      </w:r>
      <w:proofErr w:type="spellStart"/>
      <w:r w:rsidR="008E26D8" w:rsidRPr="005267B0">
        <w:rPr>
          <w:rFonts w:ascii="Calibri" w:hAnsi="Calibri" w:cs="Calibri"/>
        </w:rPr>
        <w:t>mobilności</w:t>
      </w:r>
      <w:proofErr w:type="spellEnd"/>
      <w:r w:rsidR="008E26D8" w:rsidRPr="005267B0">
        <w:rPr>
          <w:rFonts w:ascii="Calibri" w:hAnsi="Calibri" w:cs="Calibri"/>
        </w:rPr>
        <w:t xml:space="preserve"> i </w:t>
      </w:r>
      <w:proofErr w:type="spellStart"/>
      <w:r w:rsidR="008E26D8" w:rsidRPr="005267B0">
        <w:rPr>
          <w:rFonts w:ascii="Calibri" w:hAnsi="Calibri" w:cs="Calibri"/>
        </w:rPr>
        <w:t>rozwiązań</w:t>
      </w:r>
      <w:proofErr w:type="spellEnd"/>
      <w:r w:rsidR="008E26D8" w:rsidRPr="005267B0">
        <w:rPr>
          <w:rFonts w:ascii="Calibri" w:hAnsi="Calibri" w:cs="Calibri"/>
        </w:rPr>
        <w:t xml:space="preserve"> </w:t>
      </w:r>
      <w:proofErr w:type="spellStart"/>
      <w:r w:rsidR="008E26D8" w:rsidRPr="005267B0">
        <w:rPr>
          <w:rFonts w:ascii="Calibri" w:hAnsi="Calibri" w:cs="Calibri"/>
        </w:rPr>
        <w:t>ubezpieczeniowych</w:t>
      </w:r>
      <w:proofErr w:type="spellEnd"/>
      <w:r w:rsidR="008E26D8" w:rsidRPr="005267B0">
        <w:rPr>
          <w:rFonts w:ascii="Calibri" w:hAnsi="Calibri" w:cs="Calibri"/>
        </w:rPr>
        <w:t>.</w:t>
      </w:r>
    </w:p>
    <w:p w14:paraId="7DC4572F" w14:textId="77777777" w:rsidR="00EF740E" w:rsidRPr="005267B0" w:rsidRDefault="00EF740E" w:rsidP="00164644">
      <w:pPr>
        <w:tabs>
          <w:tab w:val="left" w:pos="2775"/>
        </w:tabs>
        <w:jc w:val="both"/>
        <w:rPr>
          <w:rFonts w:ascii="Arial" w:hAnsi="Arial" w:cs="Arial"/>
          <w:b/>
          <w:bCs/>
          <w:color w:val="000000" w:themeColor="text1"/>
          <w:lang w:val="pl-PL"/>
        </w:rPr>
      </w:pPr>
    </w:p>
    <w:p w14:paraId="3FCDBC42" w14:textId="169BE82C" w:rsidR="00164644" w:rsidRPr="005267B0" w:rsidRDefault="2470544E" w:rsidP="00164644">
      <w:pPr>
        <w:tabs>
          <w:tab w:val="left" w:pos="2775"/>
        </w:tabs>
        <w:spacing w:after="120"/>
        <w:jc w:val="both"/>
        <w:rPr>
          <w:rFonts w:ascii="Calibri" w:eastAsia="Calibri" w:hAnsi="Calibri" w:cs="Calibri"/>
          <w:b/>
          <w:color w:val="000000" w:themeColor="text1"/>
          <w:lang w:val="pl-PL"/>
        </w:rPr>
      </w:pPr>
      <w:r w:rsidRPr="005267B0">
        <w:rPr>
          <w:rFonts w:ascii="Calibri" w:eastAsia="Calibri" w:hAnsi="Calibri" w:cs="Calibri"/>
          <w:b/>
          <w:color w:val="000000" w:themeColor="text1"/>
          <w:lang w:val="pl-PL"/>
        </w:rPr>
        <w:t xml:space="preserve">O </w:t>
      </w:r>
      <w:r w:rsidR="00164644" w:rsidRPr="005267B0">
        <w:rPr>
          <w:rFonts w:ascii="Calibri" w:eastAsia="Calibri" w:hAnsi="Calibri" w:cs="Calibri"/>
          <w:b/>
          <w:color w:val="000000" w:themeColor="text1"/>
          <w:lang w:val="pl-PL"/>
        </w:rPr>
        <w:t xml:space="preserve">Allianz Partners </w:t>
      </w:r>
    </w:p>
    <w:p w14:paraId="355499A2" w14:textId="2854C135" w:rsidR="00164644" w:rsidRPr="005267B0" w:rsidRDefault="68A5FD22" w:rsidP="005267B0">
      <w:pPr>
        <w:spacing w:after="160" w:line="240" w:lineRule="auto"/>
        <w:jc w:val="both"/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</w:pPr>
      <w:r w:rsidRPr="005267B0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 xml:space="preserve">Allianz Partners to światowy lider w dziedzinie ubezpieczeń B2B2C i usług </w:t>
      </w:r>
      <w:proofErr w:type="spellStart"/>
      <w:r w:rsidRPr="005267B0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>assistance</w:t>
      </w:r>
      <w:proofErr w:type="spellEnd"/>
      <w:r w:rsidRPr="005267B0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 xml:space="preserve">, oferujący globalne rozwiązania obejmujące ubezpieczenia turystyczne, mobilność, </w:t>
      </w:r>
      <w:proofErr w:type="spellStart"/>
      <w:r w:rsidRPr="005267B0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>assistance</w:t>
      </w:r>
      <w:proofErr w:type="spellEnd"/>
      <w:r w:rsidRPr="005267B0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 xml:space="preserve">, ubezpieczenia zdrowotne i świadczenia pracownicze. Zorientowani na klienta eksperci redefiniują usługi ubezpieczeniowe, oferując produkty i rozwiązania gotowe na przyszłość, zaawansowane technologicznie i jednocześnie oparte na osobistym kontakcie, które wykraczają poza tradycyjne ubezpieczenia. Produkty są płynnie wkomponowane w działalność naszych partnerów, sprzedawane za pośrednictwem kanałów pośrednich lub bezpośrednio do klientów pod marką Allianz. Obecni w ponad 75 krajach, zatrudniamy 21 900 pracowników, którzy mówią w 70 językach, obsługują ponad 72,5 miliona spraw rocznie i są zmotywowani do tego, by zapewniać klientom spokój umysłu na całym świecie. </w:t>
      </w:r>
    </w:p>
    <w:bookmarkEnd w:id="0"/>
    <w:p w14:paraId="1183F79A" w14:textId="0371BFAE" w:rsidR="00164644" w:rsidRPr="005267B0" w:rsidRDefault="517E5495" w:rsidP="00164644">
      <w:pPr>
        <w:tabs>
          <w:tab w:val="left" w:pos="2775"/>
        </w:tabs>
        <w:jc w:val="both"/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</w:pPr>
      <w:r w:rsidRPr="005267B0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>Więcej informacji</w:t>
      </w:r>
      <w:r w:rsidR="00164644" w:rsidRPr="005267B0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 xml:space="preserve">: </w:t>
      </w:r>
      <w:r w:rsidR="00164644" w:rsidRPr="005267B0">
        <w:rPr>
          <w:rStyle w:val="Hyperlink"/>
          <w:rFonts w:ascii="Calibri" w:eastAsia="Calibri" w:hAnsi="Calibri" w:cs="Calibri"/>
          <w:sz w:val="20"/>
          <w:szCs w:val="20"/>
          <w:lang w:val="pl-PL"/>
        </w:rPr>
        <w:t>www.allianz-partners.com</w:t>
      </w:r>
    </w:p>
    <w:p w14:paraId="1EA78A39" w14:textId="02E01B36" w:rsidR="00164644" w:rsidRPr="00A930AF" w:rsidRDefault="03EFB455" w:rsidP="6BAFAF37">
      <w:pPr>
        <w:spacing w:after="0" w:line="240" w:lineRule="auto"/>
        <w:jc w:val="both"/>
        <w:rPr>
          <w:rFonts w:ascii="Calibri" w:eastAsia="Calibri" w:hAnsi="Calibri" w:cs="Calibri"/>
          <w:b/>
          <w:color w:val="000000" w:themeColor="text1"/>
          <w:lang w:val="pl-PL"/>
        </w:rPr>
      </w:pPr>
      <w:r w:rsidRPr="00A930AF">
        <w:rPr>
          <w:rFonts w:ascii="Calibri" w:eastAsia="Calibri" w:hAnsi="Calibri" w:cs="Calibri"/>
          <w:b/>
          <w:color w:val="000000" w:themeColor="text1"/>
          <w:lang w:val="pl-PL"/>
        </w:rPr>
        <w:t xml:space="preserve">O </w:t>
      </w:r>
      <w:proofErr w:type="spellStart"/>
      <w:r w:rsidRPr="00A930AF">
        <w:rPr>
          <w:rFonts w:ascii="Calibri" w:eastAsia="Calibri" w:hAnsi="Calibri" w:cs="Calibri"/>
          <w:b/>
          <w:color w:val="000000" w:themeColor="text1"/>
          <w:lang w:val="pl-PL"/>
        </w:rPr>
        <w:t>Chery</w:t>
      </w:r>
      <w:proofErr w:type="spellEnd"/>
      <w:r w:rsidRPr="00A930AF">
        <w:rPr>
          <w:rFonts w:ascii="Calibri" w:eastAsia="Calibri" w:hAnsi="Calibri" w:cs="Calibri"/>
          <w:b/>
          <w:color w:val="000000" w:themeColor="text1"/>
          <w:lang w:val="pl-PL"/>
        </w:rPr>
        <w:t xml:space="preserve"> Automobile</w:t>
      </w:r>
    </w:p>
    <w:p w14:paraId="6CD86401" w14:textId="77777777" w:rsidR="005267B0" w:rsidRDefault="1E58FC9E" w:rsidP="005267B0">
      <w:pPr>
        <w:shd w:val="clear" w:color="auto" w:fill="FFFFFF" w:themeFill="background1"/>
        <w:spacing w:before="240" w:after="0" w:line="240" w:lineRule="auto"/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</w:pPr>
      <w:r w:rsidRPr="41DB2A77">
        <w:rPr>
          <w:rFonts w:ascii="Calibri" w:eastAsia="Calibri" w:hAnsi="Calibri" w:cs="Calibri"/>
          <w:color w:val="141415"/>
          <w:sz w:val="20"/>
          <w:szCs w:val="20"/>
          <w:lang w:val="pl-PL"/>
        </w:rPr>
        <w:t xml:space="preserve">Założona w 1997 r. Grupa </w:t>
      </w:r>
      <w:proofErr w:type="spellStart"/>
      <w:r w:rsidRPr="41DB2A77">
        <w:rPr>
          <w:rFonts w:ascii="Calibri" w:eastAsia="Calibri" w:hAnsi="Calibri" w:cs="Calibri"/>
          <w:color w:val="141415"/>
          <w:sz w:val="20"/>
          <w:szCs w:val="20"/>
          <w:lang w:val="pl-PL"/>
        </w:rPr>
        <w:t>Chery</w:t>
      </w:r>
      <w:proofErr w:type="spellEnd"/>
      <w:r w:rsidRPr="41DB2A77">
        <w:rPr>
          <w:rFonts w:ascii="Calibri" w:eastAsia="Calibri" w:hAnsi="Calibri" w:cs="Calibri"/>
          <w:color w:val="141415"/>
          <w:sz w:val="20"/>
          <w:szCs w:val="20"/>
          <w:lang w:val="pl-PL"/>
        </w:rPr>
        <w:t xml:space="preserve"> działa w ponad 100 krajach i od 22 lat utrzymuje pozycję czołowego chińskiego eksportera samochodów osobowych. Na liście </w:t>
      </w:r>
      <w:r w:rsidR="00ED4086">
        <w:rPr>
          <w:rFonts w:ascii="Calibri" w:eastAsia="Calibri" w:hAnsi="Calibri" w:cs="Calibri"/>
          <w:color w:val="141415"/>
          <w:sz w:val="20"/>
          <w:szCs w:val="20"/>
          <w:lang w:val="pl-PL"/>
        </w:rPr>
        <w:t>„</w:t>
      </w:r>
      <w:proofErr w:type="spellStart"/>
      <w:r w:rsidRPr="41DB2A77">
        <w:rPr>
          <w:rFonts w:ascii="Calibri" w:eastAsia="Calibri" w:hAnsi="Calibri" w:cs="Calibri"/>
          <w:color w:val="141415"/>
          <w:sz w:val="20"/>
          <w:szCs w:val="20"/>
          <w:lang w:val="pl-PL"/>
        </w:rPr>
        <w:t>Fortune</w:t>
      </w:r>
      <w:proofErr w:type="spellEnd"/>
      <w:r w:rsidRPr="41DB2A77">
        <w:rPr>
          <w:rFonts w:ascii="Calibri" w:eastAsia="Calibri" w:hAnsi="Calibri" w:cs="Calibri"/>
          <w:color w:val="141415"/>
          <w:sz w:val="20"/>
          <w:szCs w:val="20"/>
          <w:lang w:val="pl-PL"/>
        </w:rPr>
        <w:t xml:space="preserve"> Global 500</w:t>
      </w:r>
      <w:r w:rsidR="00ED4086">
        <w:rPr>
          <w:rFonts w:ascii="Calibri" w:eastAsia="Calibri" w:hAnsi="Calibri" w:cs="Calibri"/>
          <w:color w:val="141415"/>
          <w:sz w:val="20"/>
          <w:szCs w:val="20"/>
          <w:lang w:val="pl-PL"/>
        </w:rPr>
        <w:t>”</w:t>
      </w:r>
      <w:r w:rsidRPr="41DB2A77">
        <w:rPr>
          <w:rFonts w:ascii="Calibri" w:eastAsia="Calibri" w:hAnsi="Calibri" w:cs="Calibri"/>
          <w:color w:val="141415"/>
          <w:sz w:val="20"/>
          <w:szCs w:val="20"/>
          <w:lang w:val="pl-PL"/>
        </w:rPr>
        <w:t xml:space="preserve"> </w:t>
      </w:r>
      <w:r w:rsidR="00ED4086">
        <w:rPr>
          <w:rFonts w:ascii="Calibri" w:eastAsia="Calibri" w:hAnsi="Calibri" w:cs="Calibri"/>
          <w:color w:val="141415"/>
          <w:sz w:val="20"/>
          <w:szCs w:val="20"/>
          <w:lang w:val="pl-PL"/>
        </w:rPr>
        <w:t xml:space="preserve">w </w:t>
      </w:r>
      <w:r w:rsidRPr="41DB2A77">
        <w:rPr>
          <w:rFonts w:ascii="Calibri" w:eastAsia="Calibri" w:hAnsi="Calibri" w:cs="Calibri"/>
          <w:color w:val="141415"/>
          <w:sz w:val="20"/>
          <w:szCs w:val="20"/>
          <w:lang w:val="pl-PL"/>
        </w:rPr>
        <w:t xml:space="preserve">2024 </w:t>
      </w:r>
      <w:r w:rsidR="00ED4086">
        <w:rPr>
          <w:rFonts w:ascii="Calibri" w:eastAsia="Calibri" w:hAnsi="Calibri" w:cs="Calibri"/>
          <w:color w:val="141415"/>
          <w:sz w:val="20"/>
          <w:szCs w:val="20"/>
          <w:lang w:val="pl-PL"/>
        </w:rPr>
        <w:t xml:space="preserve">r. </w:t>
      </w:r>
      <w:r w:rsidRPr="41DB2A77">
        <w:rPr>
          <w:rFonts w:ascii="Calibri" w:eastAsia="Calibri" w:hAnsi="Calibri" w:cs="Calibri"/>
          <w:color w:val="141415"/>
          <w:sz w:val="20"/>
          <w:szCs w:val="20"/>
          <w:lang w:val="pl-PL"/>
        </w:rPr>
        <w:t xml:space="preserve">marka zajęła 385 </w:t>
      </w:r>
      <w:r w:rsidR="0348EBD8" w:rsidRPr="41DB2A77">
        <w:rPr>
          <w:rFonts w:ascii="Calibri" w:eastAsia="Calibri" w:hAnsi="Calibri" w:cs="Calibri"/>
          <w:color w:val="141415"/>
          <w:sz w:val="20"/>
          <w:szCs w:val="20"/>
          <w:lang w:val="pl-PL"/>
        </w:rPr>
        <w:t>m</w:t>
      </w:r>
      <w:r w:rsidRPr="41DB2A77">
        <w:rPr>
          <w:rFonts w:ascii="Calibri" w:eastAsia="Calibri" w:hAnsi="Calibri" w:cs="Calibri"/>
          <w:color w:val="141415"/>
          <w:sz w:val="20"/>
          <w:szCs w:val="20"/>
          <w:lang w:val="pl-PL"/>
        </w:rPr>
        <w:t xml:space="preserve">iejsce </w:t>
      </w:r>
      <w:r w:rsidR="6304AFAA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 xml:space="preserve">z rocznymi przychodami przekraczającymi 480 </w:t>
      </w:r>
      <w:r w:rsidR="001B7F99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>mld</w:t>
      </w:r>
      <w:r w:rsidR="001B7F99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 xml:space="preserve"> </w:t>
      </w:r>
      <w:r w:rsidR="6304AFAA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 xml:space="preserve">RMB i sprzedażą wynoszącą ponad 2,6 </w:t>
      </w:r>
      <w:r w:rsidR="001B7F99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>mln</w:t>
      </w:r>
      <w:r w:rsidR="001B7F99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 xml:space="preserve"> </w:t>
      </w:r>
      <w:r w:rsidR="6304AFAA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 xml:space="preserve">pojazdów. </w:t>
      </w:r>
      <w:proofErr w:type="spellStart"/>
      <w:r w:rsidR="6304AFAA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>Chery</w:t>
      </w:r>
      <w:proofErr w:type="spellEnd"/>
      <w:r w:rsidR="6304AFAA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 xml:space="preserve"> jest jedynym producentem samochodów, który osiągnął kompleksowy wzrost w zakresie </w:t>
      </w:r>
      <w:r w:rsidR="0A649D16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>p</w:t>
      </w:r>
      <w:r w:rsidR="6304AFAA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 xml:space="preserve">ojazdów </w:t>
      </w:r>
      <w:r w:rsidR="28740DF8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>e</w:t>
      </w:r>
      <w:r w:rsidR="6304AFAA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 xml:space="preserve">lektrycznych (NEV), pojazdów spalinowych (ICE), eksportu i sprzedaży krajowej. Zobowiązując się do odpowiedzialności społecznej, </w:t>
      </w:r>
      <w:proofErr w:type="spellStart"/>
      <w:r w:rsidR="6304AFAA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>Chery</w:t>
      </w:r>
      <w:proofErr w:type="spellEnd"/>
      <w:r w:rsidR="6304AFAA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 xml:space="preserve"> wspiera inicjatywy dobroczynne na całym świecie, w tym w przypadku katastrof </w:t>
      </w:r>
      <w:r w:rsidR="74B84094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 xml:space="preserve">oraz działa na rzecz </w:t>
      </w:r>
      <w:r w:rsidR="6304AFAA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>ochron</w:t>
      </w:r>
      <w:r w:rsidR="2A793129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>y</w:t>
      </w:r>
      <w:r w:rsidR="6304AFAA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 xml:space="preserve"> środowiska. </w:t>
      </w:r>
      <w:r w:rsidR="00506CF4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>Firma p</w:t>
      </w:r>
      <w:r w:rsidR="6304AFAA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>ięciokrotnie</w:t>
      </w:r>
      <w:r w:rsidR="00506CF4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 xml:space="preserve"> </w:t>
      </w:r>
      <w:r w:rsidR="77CEFE6E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 xml:space="preserve">znalazła się w rankingu </w:t>
      </w:r>
      <w:r w:rsidR="6304AFAA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>„T</w:t>
      </w:r>
      <w:r w:rsidR="5FA617FA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 xml:space="preserve">op 20 Best </w:t>
      </w:r>
      <w:proofErr w:type="spellStart"/>
      <w:r w:rsidR="5FA617FA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>Overseas</w:t>
      </w:r>
      <w:proofErr w:type="spellEnd"/>
      <w:r w:rsidR="5FA617FA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 xml:space="preserve"> Image Enterprise"</w:t>
      </w:r>
      <w:r w:rsidR="6304AFAA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 xml:space="preserve"> </w:t>
      </w:r>
      <w:r w:rsidR="02A97F5F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 xml:space="preserve">oraz </w:t>
      </w:r>
      <w:r w:rsidR="6304AFAA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 xml:space="preserve">zajęła pierwsze miejsce w kategorii motoryzacyjnej w raporcie Kantar </w:t>
      </w:r>
      <w:proofErr w:type="spellStart"/>
      <w:r w:rsidR="6304AFAA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>BrandZ</w:t>
      </w:r>
      <w:proofErr w:type="spellEnd"/>
      <w:r w:rsidR="6304AFAA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 xml:space="preserve"> Top </w:t>
      </w:r>
      <w:r w:rsidR="3297E116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 xml:space="preserve">50 </w:t>
      </w:r>
      <w:proofErr w:type="spellStart"/>
      <w:r w:rsidR="3297E116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>Chinese</w:t>
      </w:r>
      <w:proofErr w:type="spellEnd"/>
      <w:r w:rsidR="3297E116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 xml:space="preserve"> Global Brand </w:t>
      </w:r>
      <w:proofErr w:type="spellStart"/>
      <w:r w:rsidR="3297E116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>Builders</w:t>
      </w:r>
      <w:proofErr w:type="spellEnd"/>
      <w:r w:rsidR="3297E116"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 xml:space="preserve"> report</w:t>
      </w:r>
      <w:r w:rsidR="005267B0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>.</w:t>
      </w:r>
    </w:p>
    <w:p w14:paraId="03944A56" w14:textId="499ED183" w:rsidR="00164644" w:rsidRPr="005267B0" w:rsidRDefault="6304AFAA" w:rsidP="005267B0">
      <w:pPr>
        <w:shd w:val="clear" w:color="auto" w:fill="FFFFFF" w:themeFill="background1"/>
        <w:spacing w:before="240" w:after="0" w:line="240" w:lineRule="auto"/>
        <w:rPr>
          <w:rFonts w:ascii="Calibri" w:eastAsia="Calibri" w:hAnsi="Calibri" w:cs="Calibri"/>
          <w:sz w:val="20"/>
          <w:szCs w:val="20"/>
          <w:lang w:val="pl-PL"/>
        </w:rPr>
      </w:pPr>
      <w:r w:rsidRPr="41DB2A77"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  <w:t xml:space="preserve">Więcej informacji: </w:t>
      </w:r>
      <w:hyperlink r:id="rId10">
        <w:r w:rsidRPr="41DB2A77">
          <w:rPr>
            <w:rStyle w:val="Hyperlink"/>
            <w:rFonts w:ascii="Calibri" w:eastAsia="Calibri" w:hAnsi="Calibri" w:cs="Calibri"/>
            <w:sz w:val="20"/>
            <w:szCs w:val="20"/>
            <w:lang w:val="pl-PL"/>
          </w:rPr>
          <w:t>https://www.cheryinternational.com/</w:t>
        </w:r>
      </w:hyperlink>
    </w:p>
    <w:sectPr w:rsidR="00164644" w:rsidRPr="005267B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EA9EC" w14:textId="77777777" w:rsidR="00E07CCF" w:rsidRDefault="00E07CCF" w:rsidP="00986D22">
      <w:pPr>
        <w:spacing w:after="0" w:line="240" w:lineRule="auto"/>
      </w:pPr>
      <w:r>
        <w:separator/>
      </w:r>
    </w:p>
  </w:endnote>
  <w:endnote w:type="continuationSeparator" w:id="0">
    <w:p w14:paraId="6088F539" w14:textId="77777777" w:rsidR="00E07CCF" w:rsidRDefault="00E07CCF" w:rsidP="00986D22">
      <w:pPr>
        <w:spacing w:after="0" w:line="240" w:lineRule="auto"/>
      </w:pPr>
      <w:r>
        <w:continuationSeparator/>
      </w:r>
    </w:p>
  </w:endnote>
  <w:endnote w:type="continuationNotice" w:id="1">
    <w:p w14:paraId="56A929AC" w14:textId="77777777" w:rsidR="00E07CCF" w:rsidRDefault="00E07C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">
    <w:altName w:val="Arial"/>
    <w:panose1 w:val="020B0604020202030204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CD0EC" w14:textId="77777777" w:rsidR="00E07CCF" w:rsidRDefault="00E07CCF" w:rsidP="00986D22">
      <w:pPr>
        <w:spacing w:after="0" w:line="240" w:lineRule="auto"/>
      </w:pPr>
      <w:r>
        <w:separator/>
      </w:r>
    </w:p>
  </w:footnote>
  <w:footnote w:type="continuationSeparator" w:id="0">
    <w:p w14:paraId="3FCA32BF" w14:textId="77777777" w:rsidR="00E07CCF" w:rsidRDefault="00E07CCF" w:rsidP="00986D22">
      <w:pPr>
        <w:spacing w:after="0" w:line="240" w:lineRule="auto"/>
      </w:pPr>
      <w:r>
        <w:continuationSeparator/>
      </w:r>
    </w:p>
  </w:footnote>
  <w:footnote w:type="continuationNotice" w:id="1">
    <w:p w14:paraId="4C90F0B0" w14:textId="77777777" w:rsidR="00E07CCF" w:rsidRDefault="00E07C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0F299" w14:textId="77777777" w:rsidR="00986D22" w:rsidRDefault="00986D22" w:rsidP="00986D22">
    <w:pPr>
      <w:pStyle w:val="Kopfzeile"/>
    </w:pPr>
    <w:r>
      <w:rPr>
        <w:noProof/>
        <w:lang w:val="en-US" w:eastAsia="zh-CN"/>
      </w:rPr>
      <w:drawing>
        <wp:anchor distT="0" distB="0" distL="114300" distR="114300" simplePos="0" relativeHeight="251658240" behindDoc="0" locked="0" layoutInCell="1" allowOverlap="1" wp14:anchorId="6ED71298" wp14:editId="4BF13972">
          <wp:simplePos x="0" y="0"/>
          <wp:positionH relativeFrom="column">
            <wp:posOffset>4439920</wp:posOffset>
          </wp:positionH>
          <wp:positionV relativeFrom="paragraph">
            <wp:posOffset>-60325</wp:posOffset>
          </wp:positionV>
          <wp:extent cx="1289050" cy="496570"/>
          <wp:effectExtent l="0" t="0" r="6350" b="0"/>
          <wp:wrapNone/>
          <wp:docPr id="123066689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496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n-US" w:eastAsia="zh-CN"/>
      </w:rPr>
      <w:drawing>
        <wp:inline distT="0" distB="0" distL="0" distR="0" wp14:anchorId="0035975F" wp14:editId="2F97CED4">
          <wp:extent cx="2349500" cy="385605"/>
          <wp:effectExtent l="0" t="0" r="0" b="0"/>
          <wp:docPr id="1370540192" name="Picture 1370540192" descr="Obraz zawierający Czcionka, Grafika, logo, tekst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540192" name="Picture 1370540192" descr="Obraz zawierający Czcionka, Grafika, logo, tekst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06" cy="3970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F7B205" w14:textId="77777777" w:rsidR="00986D22" w:rsidRDefault="00986D22" w:rsidP="00986D22">
    <w:pPr>
      <w:pStyle w:val="Kopfzeile"/>
    </w:pPr>
  </w:p>
  <w:p w14:paraId="7A754CDE" w14:textId="77777777" w:rsidR="00986D22" w:rsidRDefault="00986D22" w:rsidP="00986D22">
    <w:pPr>
      <w:pStyle w:val="Arial14"/>
      <w:rPr>
        <w:lang w:val="en-GB"/>
      </w:rPr>
    </w:pPr>
  </w:p>
  <w:p w14:paraId="0112E5CD" w14:textId="77777777" w:rsidR="00986D22" w:rsidRDefault="00986D22" w:rsidP="00986D22">
    <w:pPr>
      <w:pStyle w:val="Arial14"/>
      <w:rPr>
        <w:lang w:val="en-GB"/>
      </w:rPr>
    </w:pPr>
    <w:r>
      <w:rPr>
        <w:lang w:val="en-GB"/>
      </w:rPr>
      <w:t>Allianz Partners</w:t>
    </w:r>
  </w:p>
  <w:p w14:paraId="4D069468" w14:textId="77777777" w:rsidR="00986D22" w:rsidRDefault="00986D22" w:rsidP="00986D22">
    <w:pPr>
      <w:pStyle w:val="Kopfzeile"/>
      <w:rPr>
        <w:sz w:val="10"/>
        <w:szCs w:val="10"/>
        <w:lang w:val="en-GB"/>
      </w:rPr>
    </w:pPr>
  </w:p>
  <w:p w14:paraId="107836B2" w14:textId="77777777" w:rsidR="00986D22" w:rsidRDefault="00986D22" w:rsidP="00986D22">
    <w:pPr>
      <w:pStyle w:val="Kopfzeile"/>
    </w:pPr>
    <w:r>
      <w:rPr>
        <w:rFonts w:ascii="Arial" w:hAnsi="Arial" w:cs="Arial"/>
        <w:sz w:val="20"/>
        <w:szCs w:val="20"/>
        <w:lang w:val="en-US"/>
      </w:rPr>
      <w:t>Group Communications</w:t>
    </w:r>
  </w:p>
  <w:p w14:paraId="54C6E347" w14:textId="77777777" w:rsidR="00986D22" w:rsidRDefault="00986D2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D22"/>
    <w:rsid w:val="000032C4"/>
    <w:rsid w:val="00004B95"/>
    <w:rsid w:val="00026B40"/>
    <w:rsid w:val="0005233C"/>
    <w:rsid w:val="00056007"/>
    <w:rsid w:val="00066B8F"/>
    <w:rsid w:val="00072A23"/>
    <w:rsid w:val="00072DB4"/>
    <w:rsid w:val="000746B6"/>
    <w:rsid w:val="0007526A"/>
    <w:rsid w:val="00077FEA"/>
    <w:rsid w:val="000901C0"/>
    <w:rsid w:val="000A0616"/>
    <w:rsid w:val="000A44FE"/>
    <w:rsid w:val="000B0CDB"/>
    <w:rsid w:val="000B3191"/>
    <w:rsid w:val="000B3437"/>
    <w:rsid w:val="000D0BBF"/>
    <w:rsid w:val="000D69C2"/>
    <w:rsid w:val="00103E26"/>
    <w:rsid w:val="0011382A"/>
    <w:rsid w:val="00124C66"/>
    <w:rsid w:val="00125C79"/>
    <w:rsid w:val="0013587E"/>
    <w:rsid w:val="00141FBF"/>
    <w:rsid w:val="0015371D"/>
    <w:rsid w:val="00156B17"/>
    <w:rsid w:val="00164644"/>
    <w:rsid w:val="00167D16"/>
    <w:rsid w:val="001725E7"/>
    <w:rsid w:val="00173018"/>
    <w:rsid w:val="00174382"/>
    <w:rsid w:val="00192BED"/>
    <w:rsid w:val="00193232"/>
    <w:rsid w:val="00196298"/>
    <w:rsid w:val="00196C67"/>
    <w:rsid w:val="001A1C53"/>
    <w:rsid w:val="001A21D4"/>
    <w:rsid w:val="001A2AF7"/>
    <w:rsid w:val="001A302F"/>
    <w:rsid w:val="001A3725"/>
    <w:rsid w:val="001B6F5A"/>
    <w:rsid w:val="001B7F99"/>
    <w:rsid w:val="001C0943"/>
    <w:rsid w:val="001C1DC8"/>
    <w:rsid w:val="001C3E0E"/>
    <w:rsid w:val="001E1766"/>
    <w:rsid w:val="001F73AE"/>
    <w:rsid w:val="0020295E"/>
    <w:rsid w:val="002214C3"/>
    <w:rsid w:val="00221EFE"/>
    <w:rsid w:val="00225CDA"/>
    <w:rsid w:val="002340BE"/>
    <w:rsid w:val="00237AA7"/>
    <w:rsid w:val="002404FF"/>
    <w:rsid w:val="002414F0"/>
    <w:rsid w:val="00244AC7"/>
    <w:rsid w:val="0024A2FF"/>
    <w:rsid w:val="002511A4"/>
    <w:rsid w:val="00253E74"/>
    <w:rsid w:val="00256904"/>
    <w:rsid w:val="00267CB5"/>
    <w:rsid w:val="002718E9"/>
    <w:rsid w:val="00276F51"/>
    <w:rsid w:val="00283B0F"/>
    <w:rsid w:val="002865AB"/>
    <w:rsid w:val="00286A6E"/>
    <w:rsid w:val="002964DB"/>
    <w:rsid w:val="002A18B1"/>
    <w:rsid w:val="002A3042"/>
    <w:rsid w:val="002A50E0"/>
    <w:rsid w:val="002A54EE"/>
    <w:rsid w:val="002B1FC7"/>
    <w:rsid w:val="002B4011"/>
    <w:rsid w:val="002E264D"/>
    <w:rsid w:val="002E27F8"/>
    <w:rsid w:val="002E3BDD"/>
    <w:rsid w:val="00301A16"/>
    <w:rsid w:val="00311ABD"/>
    <w:rsid w:val="00323888"/>
    <w:rsid w:val="00333A50"/>
    <w:rsid w:val="00338350"/>
    <w:rsid w:val="0034465F"/>
    <w:rsid w:val="003476D3"/>
    <w:rsid w:val="00347D91"/>
    <w:rsid w:val="00352BB3"/>
    <w:rsid w:val="0035348D"/>
    <w:rsid w:val="0036378D"/>
    <w:rsid w:val="0036799A"/>
    <w:rsid w:val="00372143"/>
    <w:rsid w:val="003756BE"/>
    <w:rsid w:val="003761AB"/>
    <w:rsid w:val="003A56A3"/>
    <w:rsid w:val="003B4071"/>
    <w:rsid w:val="003B7B84"/>
    <w:rsid w:val="003D3F95"/>
    <w:rsid w:val="003E245E"/>
    <w:rsid w:val="003E34AD"/>
    <w:rsid w:val="003E481A"/>
    <w:rsid w:val="003E4924"/>
    <w:rsid w:val="003F49FF"/>
    <w:rsid w:val="0041430A"/>
    <w:rsid w:val="004243CC"/>
    <w:rsid w:val="004705D2"/>
    <w:rsid w:val="00493AA8"/>
    <w:rsid w:val="00493C58"/>
    <w:rsid w:val="004A659E"/>
    <w:rsid w:val="004B2BA7"/>
    <w:rsid w:val="004B4201"/>
    <w:rsid w:val="004B4837"/>
    <w:rsid w:val="004D2462"/>
    <w:rsid w:val="004E04F1"/>
    <w:rsid w:val="004E05F8"/>
    <w:rsid w:val="004E5BA7"/>
    <w:rsid w:val="004E7525"/>
    <w:rsid w:val="004F4BB8"/>
    <w:rsid w:val="004F6EA6"/>
    <w:rsid w:val="0050064C"/>
    <w:rsid w:val="00502143"/>
    <w:rsid w:val="00506CF4"/>
    <w:rsid w:val="00507EBE"/>
    <w:rsid w:val="0052675C"/>
    <w:rsid w:val="005267B0"/>
    <w:rsid w:val="005304A3"/>
    <w:rsid w:val="005553D9"/>
    <w:rsid w:val="00566479"/>
    <w:rsid w:val="00595723"/>
    <w:rsid w:val="005A03DA"/>
    <w:rsid w:val="005A390E"/>
    <w:rsid w:val="005B4B15"/>
    <w:rsid w:val="005B4C4B"/>
    <w:rsid w:val="005B5F9D"/>
    <w:rsid w:val="005C34AC"/>
    <w:rsid w:val="005C3DDC"/>
    <w:rsid w:val="005C4A67"/>
    <w:rsid w:val="005E1836"/>
    <w:rsid w:val="005E6FFE"/>
    <w:rsid w:val="005F3FD4"/>
    <w:rsid w:val="005F61A1"/>
    <w:rsid w:val="005F6376"/>
    <w:rsid w:val="00602E14"/>
    <w:rsid w:val="0060399D"/>
    <w:rsid w:val="00603BA5"/>
    <w:rsid w:val="00606237"/>
    <w:rsid w:val="006217D6"/>
    <w:rsid w:val="00622138"/>
    <w:rsid w:val="00630CDF"/>
    <w:rsid w:val="00641C52"/>
    <w:rsid w:val="00652841"/>
    <w:rsid w:val="00655143"/>
    <w:rsid w:val="00667ABE"/>
    <w:rsid w:val="00677BAE"/>
    <w:rsid w:val="006879F9"/>
    <w:rsid w:val="00693038"/>
    <w:rsid w:val="0069437B"/>
    <w:rsid w:val="00695C19"/>
    <w:rsid w:val="00695CBC"/>
    <w:rsid w:val="006A24C9"/>
    <w:rsid w:val="006C7173"/>
    <w:rsid w:val="006D6CB9"/>
    <w:rsid w:val="006E41BF"/>
    <w:rsid w:val="006E7012"/>
    <w:rsid w:val="006F3CF0"/>
    <w:rsid w:val="0070144D"/>
    <w:rsid w:val="00715F4B"/>
    <w:rsid w:val="007210EC"/>
    <w:rsid w:val="0072603A"/>
    <w:rsid w:val="00732AE1"/>
    <w:rsid w:val="007435DA"/>
    <w:rsid w:val="00754112"/>
    <w:rsid w:val="007568D5"/>
    <w:rsid w:val="007572E4"/>
    <w:rsid w:val="00757D7E"/>
    <w:rsid w:val="0076229B"/>
    <w:rsid w:val="00766D10"/>
    <w:rsid w:val="00775F6C"/>
    <w:rsid w:val="007A2C17"/>
    <w:rsid w:val="007B19F2"/>
    <w:rsid w:val="007B3D11"/>
    <w:rsid w:val="007D6350"/>
    <w:rsid w:val="007E7118"/>
    <w:rsid w:val="007F2FD6"/>
    <w:rsid w:val="0080578A"/>
    <w:rsid w:val="00824749"/>
    <w:rsid w:val="00825367"/>
    <w:rsid w:val="00825AB1"/>
    <w:rsid w:val="00826457"/>
    <w:rsid w:val="008338FC"/>
    <w:rsid w:val="008356F9"/>
    <w:rsid w:val="0084521C"/>
    <w:rsid w:val="0084571A"/>
    <w:rsid w:val="00847457"/>
    <w:rsid w:val="008512A2"/>
    <w:rsid w:val="00855EBA"/>
    <w:rsid w:val="0086076A"/>
    <w:rsid w:val="00862F16"/>
    <w:rsid w:val="00864C75"/>
    <w:rsid w:val="008673ED"/>
    <w:rsid w:val="00872FE7"/>
    <w:rsid w:val="00874A5A"/>
    <w:rsid w:val="0087667A"/>
    <w:rsid w:val="00881950"/>
    <w:rsid w:val="00884755"/>
    <w:rsid w:val="0088613F"/>
    <w:rsid w:val="0088697B"/>
    <w:rsid w:val="008919BF"/>
    <w:rsid w:val="008944F3"/>
    <w:rsid w:val="008A1CFB"/>
    <w:rsid w:val="008A28B4"/>
    <w:rsid w:val="008A4F8F"/>
    <w:rsid w:val="008A5FDC"/>
    <w:rsid w:val="008C129D"/>
    <w:rsid w:val="008D0517"/>
    <w:rsid w:val="008D6070"/>
    <w:rsid w:val="008E26D8"/>
    <w:rsid w:val="008E65DB"/>
    <w:rsid w:val="00906420"/>
    <w:rsid w:val="00911C9B"/>
    <w:rsid w:val="009314B0"/>
    <w:rsid w:val="00935C38"/>
    <w:rsid w:val="00943C0E"/>
    <w:rsid w:val="00950AFF"/>
    <w:rsid w:val="00955A45"/>
    <w:rsid w:val="00955DBD"/>
    <w:rsid w:val="00955E17"/>
    <w:rsid w:val="00973072"/>
    <w:rsid w:val="00977C5C"/>
    <w:rsid w:val="00980B96"/>
    <w:rsid w:val="00986D22"/>
    <w:rsid w:val="00993F73"/>
    <w:rsid w:val="0099710A"/>
    <w:rsid w:val="009A0672"/>
    <w:rsid w:val="009A4350"/>
    <w:rsid w:val="009B20C5"/>
    <w:rsid w:val="009C288B"/>
    <w:rsid w:val="009D2663"/>
    <w:rsid w:val="009F2EC9"/>
    <w:rsid w:val="009F67C3"/>
    <w:rsid w:val="00A00289"/>
    <w:rsid w:val="00A0292C"/>
    <w:rsid w:val="00A043E4"/>
    <w:rsid w:val="00A05034"/>
    <w:rsid w:val="00A06A29"/>
    <w:rsid w:val="00A12098"/>
    <w:rsid w:val="00A173F4"/>
    <w:rsid w:val="00A22D01"/>
    <w:rsid w:val="00A3043D"/>
    <w:rsid w:val="00A323A4"/>
    <w:rsid w:val="00A3664B"/>
    <w:rsid w:val="00A4312E"/>
    <w:rsid w:val="00A6413C"/>
    <w:rsid w:val="00A721D0"/>
    <w:rsid w:val="00A80237"/>
    <w:rsid w:val="00A86B37"/>
    <w:rsid w:val="00A930AF"/>
    <w:rsid w:val="00AA06E8"/>
    <w:rsid w:val="00AA576D"/>
    <w:rsid w:val="00AA6A30"/>
    <w:rsid w:val="00AC559C"/>
    <w:rsid w:val="00AD187E"/>
    <w:rsid w:val="00AD4E6B"/>
    <w:rsid w:val="00AD7BBA"/>
    <w:rsid w:val="00AF3335"/>
    <w:rsid w:val="00B05456"/>
    <w:rsid w:val="00B11D68"/>
    <w:rsid w:val="00B4724B"/>
    <w:rsid w:val="00B529C2"/>
    <w:rsid w:val="00B545C8"/>
    <w:rsid w:val="00B61904"/>
    <w:rsid w:val="00B62B75"/>
    <w:rsid w:val="00B6465D"/>
    <w:rsid w:val="00B66762"/>
    <w:rsid w:val="00B76E9B"/>
    <w:rsid w:val="00B8331B"/>
    <w:rsid w:val="00B83DB6"/>
    <w:rsid w:val="00B87286"/>
    <w:rsid w:val="00BA0AA8"/>
    <w:rsid w:val="00BA4A46"/>
    <w:rsid w:val="00BB4384"/>
    <w:rsid w:val="00BB6A32"/>
    <w:rsid w:val="00BC4179"/>
    <w:rsid w:val="00BE397C"/>
    <w:rsid w:val="00BE4D58"/>
    <w:rsid w:val="00BE69BA"/>
    <w:rsid w:val="00BF3236"/>
    <w:rsid w:val="00C03329"/>
    <w:rsid w:val="00C065A8"/>
    <w:rsid w:val="00C079FC"/>
    <w:rsid w:val="00C13D15"/>
    <w:rsid w:val="00C144F4"/>
    <w:rsid w:val="00C16D90"/>
    <w:rsid w:val="00C30D54"/>
    <w:rsid w:val="00C4248B"/>
    <w:rsid w:val="00C46199"/>
    <w:rsid w:val="00C54A81"/>
    <w:rsid w:val="00C56D09"/>
    <w:rsid w:val="00C60E41"/>
    <w:rsid w:val="00C74A06"/>
    <w:rsid w:val="00C8630D"/>
    <w:rsid w:val="00C928F4"/>
    <w:rsid w:val="00C9555C"/>
    <w:rsid w:val="00CA6F3D"/>
    <w:rsid w:val="00CB015B"/>
    <w:rsid w:val="00CB0E9F"/>
    <w:rsid w:val="00CB1395"/>
    <w:rsid w:val="00CC6713"/>
    <w:rsid w:val="00CE0CF9"/>
    <w:rsid w:val="00CE48CC"/>
    <w:rsid w:val="00CE4AAC"/>
    <w:rsid w:val="00CF0B78"/>
    <w:rsid w:val="00D01C2B"/>
    <w:rsid w:val="00D103A1"/>
    <w:rsid w:val="00D15508"/>
    <w:rsid w:val="00D278F5"/>
    <w:rsid w:val="00D31D52"/>
    <w:rsid w:val="00D42C0A"/>
    <w:rsid w:val="00D45BF1"/>
    <w:rsid w:val="00D504BC"/>
    <w:rsid w:val="00D51294"/>
    <w:rsid w:val="00D549CE"/>
    <w:rsid w:val="00D60B73"/>
    <w:rsid w:val="00D74F36"/>
    <w:rsid w:val="00D82642"/>
    <w:rsid w:val="00D833BD"/>
    <w:rsid w:val="00D83A45"/>
    <w:rsid w:val="00D83C44"/>
    <w:rsid w:val="00D914BD"/>
    <w:rsid w:val="00D95390"/>
    <w:rsid w:val="00DB21E2"/>
    <w:rsid w:val="00DB3A9D"/>
    <w:rsid w:val="00DC1B9E"/>
    <w:rsid w:val="00DC64F5"/>
    <w:rsid w:val="00DD4AA0"/>
    <w:rsid w:val="00DD50F4"/>
    <w:rsid w:val="00DE0217"/>
    <w:rsid w:val="00DF2BBE"/>
    <w:rsid w:val="00E00DF4"/>
    <w:rsid w:val="00E01B26"/>
    <w:rsid w:val="00E07CCF"/>
    <w:rsid w:val="00E128D7"/>
    <w:rsid w:val="00E13178"/>
    <w:rsid w:val="00E16805"/>
    <w:rsid w:val="00E20786"/>
    <w:rsid w:val="00E2508D"/>
    <w:rsid w:val="00E352BB"/>
    <w:rsid w:val="00E35976"/>
    <w:rsid w:val="00E4217E"/>
    <w:rsid w:val="00E46E08"/>
    <w:rsid w:val="00E56103"/>
    <w:rsid w:val="00E64288"/>
    <w:rsid w:val="00E66724"/>
    <w:rsid w:val="00E7147D"/>
    <w:rsid w:val="00E822CC"/>
    <w:rsid w:val="00E8273D"/>
    <w:rsid w:val="00E8361A"/>
    <w:rsid w:val="00E87E11"/>
    <w:rsid w:val="00E93D8B"/>
    <w:rsid w:val="00E94A88"/>
    <w:rsid w:val="00EA2A34"/>
    <w:rsid w:val="00EA6D1A"/>
    <w:rsid w:val="00EB4120"/>
    <w:rsid w:val="00EB5674"/>
    <w:rsid w:val="00EB64B5"/>
    <w:rsid w:val="00EC517E"/>
    <w:rsid w:val="00ED27E4"/>
    <w:rsid w:val="00ED4086"/>
    <w:rsid w:val="00EE2148"/>
    <w:rsid w:val="00EE2523"/>
    <w:rsid w:val="00EE27F4"/>
    <w:rsid w:val="00EE31AD"/>
    <w:rsid w:val="00EF740E"/>
    <w:rsid w:val="00F01D41"/>
    <w:rsid w:val="00F04320"/>
    <w:rsid w:val="00F0659B"/>
    <w:rsid w:val="00F1268F"/>
    <w:rsid w:val="00F12BCA"/>
    <w:rsid w:val="00F13EC9"/>
    <w:rsid w:val="00F16D10"/>
    <w:rsid w:val="00F16FB9"/>
    <w:rsid w:val="00F2629B"/>
    <w:rsid w:val="00F263C9"/>
    <w:rsid w:val="00F35200"/>
    <w:rsid w:val="00F358D7"/>
    <w:rsid w:val="00F35EC7"/>
    <w:rsid w:val="00F37301"/>
    <w:rsid w:val="00F43A29"/>
    <w:rsid w:val="00F52B80"/>
    <w:rsid w:val="00F754B9"/>
    <w:rsid w:val="00F772F5"/>
    <w:rsid w:val="00F803F0"/>
    <w:rsid w:val="00F82E26"/>
    <w:rsid w:val="00F907EC"/>
    <w:rsid w:val="00F924B7"/>
    <w:rsid w:val="00F943CB"/>
    <w:rsid w:val="00FB6055"/>
    <w:rsid w:val="00FC3D6F"/>
    <w:rsid w:val="00FC43B6"/>
    <w:rsid w:val="00FC4CBF"/>
    <w:rsid w:val="00FE5152"/>
    <w:rsid w:val="00FE51C7"/>
    <w:rsid w:val="00FF2C87"/>
    <w:rsid w:val="01514531"/>
    <w:rsid w:val="02336FFD"/>
    <w:rsid w:val="02A97F5F"/>
    <w:rsid w:val="0348EBD8"/>
    <w:rsid w:val="03EFB455"/>
    <w:rsid w:val="0563D561"/>
    <w:rsid w:val="06995C18"/>
    <w:rsid w:val="06C1359D"/>
    <w:rsid w:val="07C150E2"/>
    <w:rsid w:val="08E7DD9A"/>
    <w:rsid w:val="09022997"/>
    <w:rsid w:val="0A0D317B"/>
    <w:rsid w:val="0A43BDD0"/>
    <w:rsid w:val="0A54B6F4"/>
    <w:rsid w:val="0A649D16"/>
    <w:rsid w:val="0D583BF2"/>
    <w:rsid w:val="0D930D95"/>
    <w:rsid w:val="0DC2DCAF"/>
    <w:rsid w:val="0EAE09C9"/>
    <w:rsid w:val="1034D4FD"/>
    <w:rsid w:val="1119D9DD"/>
    <w:rsid w:val="11C90CE6"/>
    <w:rsid w:val="1281BF11"/>
    <w:rsid w:val="137C6809"/>
    <w:rsid w:val="14A87A9C"/>
    <w:rsid w:val="15DCD8CD"/>
    <w:rsid w:val="1677D1D2"/>
    <w:rsid w:val="17454C2D"/>
    <w:rsid w:val="1818A15E"/>
    <w:rsid w:val="19758E78"/>
    <w:rsid w:val="199DD8F6"/>
    <w:rsid w:val="1A154BBF"/>
    <w:rsid w:val="1C1BC1E6"/>
    <w:rsid w:val="1CD626DB"/>
    <w:rsid w:val="1D38A1B8"/>
    <w:rsid w:val="1E58FC9E"/>
    <w:rsid w:val="1F101DB8"/>
    <w:rsid w:val="1F46E2DD"/>
    <w:rsid w:val="204744A4"/>
    <w:rsid w:val="207373B8"/>
    <w:rsid w:val="213F3CC7"/>
    <w:rsid w:val="2180AE81"/>
    <w:rsid w:val="2470544E"/>
    <w:rsid w:val="2630F6A1"/>
    <w:rsid w:val="28740DF8"/>
    <w:rsid w:val="2A793129"/>
    <w:rsid w:val="2A8753C4"/>
    <w:rsid w:val="2B751A9C"/>
    <w:rsid w:val="2BF8D1B0"/>
    <w:rsid w:val="2C04A8E1"/>
    <w:rsid w:val="2C2C9B4D"/>
    <w:rsid w:val="2CC42D42"/>
    <w:rsid w:val="306051CF"/>
    <w:rsid w:val="319DC823"/>
    <w:rsid w:val="31F61CFD"/>
    <w:rsid w:val="3297E116"/>
    <w:rsid w:val="32D3D63B"/>
    <w:rsid w:val="34FC3FE9"/>
    <w:rsid w:val="35522A8C"/>
    <w:rsid w:val="38AD6588"/>
    <w:rsid w:val="393ECD65"/>
    <w:rsid w:val="3A6B7166"/>
    <w:rsid w:val="3C314B43"/>
    <w:rsid w:val="3C702EB3"/>
    <w:rsid w:val="3C71A9CA"/>
    <w:rsid w:val="3E0FDF43"/>
    <w:rsid w:val="3F191504"/>
    <w:rsid w:val="4169D3A4"/>
    <w:rsid w:val="41DB2A77"/>
    <w:rsid w:val="441CF614"/>
    <w:rsid w:val="44AD9F27"/>
    <w:rsid w:val="45BA9CAA"/>
    <w:rsid w:val="45FB7651"/>
    <w:rsid w:val="4AEAF5D9"/>
    <w:rsid w:val="4C7F6130"/>
    <w:rsid w:val="4CB9D3EB"/>
    <w:rsid w:val="517E5495"/>
    <w:rsid w:val="519EEFD1"/>
    <w:rsid w:val="51C38726"/>
    <w:rsid w:val="54789EC2"/>
    <w:rsid w:val="54D402AF"/>
    <w:rsid w:val="553D059D"/>
    <w:rsid w:val="5689C4B1"/>
    <w:rsid w:val="57A54E3A"/>
    <w:rsid w:val="58873080"/>
    <w:rsid w:val="58CB6A5E"/>
    <w:rsid w:val="59BA9BF8"/>
    <w:rsid w:val="5A150439"/>
    <w:rsid w:val="5A9772A3"/>
    <w:rsid w:val="5D7045CD"/>
    <w:rsid w:val="5D9E97FB"/>
    <w:rsid w:val="5E186510"/>
    <w:rsid w:val="5FA617FA"/>
    <w:rsid w:val="5FD347F3"/>
    <w:rsid w:val="6151204C"/>
    <w:rsid w:val="623B98C7"/>
    <w:rsid w:val="627E121B"/>
    <w:rsid w:val="6304AFAA"/>
    <w:rsid w:val="65F5D647"/>
    <w:rsid w:val="661C7A08"/>
    <w:rsid w:val="662E9C53"/>
    <w:rsid w:val="66702F61"/>
    <w:rsid w:val="67E8716D"/>
    <w:rsid w:val="68A5FD22"/>
    <w:rsid w:val="6943D167"/>
    <w:rsid w:val="6BAFAF37"/>
    <w:rsid w:val="6BCC0F42"/>
    <w:rsid w:val="6C1061ED"/>
    <w:rsid w:val="6D5FEE9D"/>
    <w:rsid w:val="6FD68E78"/>
    <w:rsid w:val="7067E52F"/>
    <w:rsid w:val="73180E92"/>
    <w:rsid w:val="731C5ACF"/>
    <w:rsid w:val="74B53BAD"/>
    <w:rsid w:val="74B84094"/>
    <w:rsid w:val="775D821A"/>
    <w:rsid w:val="77CEFE6E"/>
    <w:rsid w:val="7B1C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BA693"/>
  <w15:chartTrackingRefBased/>
  <w15:docId w15:val="{AA724FF8-2885-D345-99EA-688F07CA0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86D22"/>
    <w:pPr>
      <w:spacing w:after="200" w:line="276" w:lineRule="auto"/>
    </w:pPr>
    <w:rPr>
      <w:rFonts w:eastAsiaTheme="minorEastAsia"/>
      <w:kern w:val="0"/>
      <w:sz w:val="22"/>
      <w:szCs w:val="22"/>
      <w:lang w:val="fr-FR" w:eastAsia="zh-CN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86D2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pl-PL"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86D2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pl-PL"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86D2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pl-PL"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86D2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val="pl-PL"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86D2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val="pl-PL"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86D2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pl-PL"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86D2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pl-PL"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86D2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pl-PL"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86D2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pl-PL"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86D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86D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86D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86D2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86D2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86D2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86D2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86D2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86D2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86D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986D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86D2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pl-PL"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86D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86D2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val="pl-PL"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986D2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86D2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val="pl-PL"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986D2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86D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val="pl-PL"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86D2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86D22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nhideWhenUsed/>
    <w:rsid w:val="00986D22"/>
    <w:pPr>
      <w:tabs>
        <w:tab w:val="center" w:pos="4536"/>
        <w:tab w:val="right" w:pos="9072"/>
      </w:tabs>
      <w:spacing w:after="0" w:line="240" w:lineRule="auto"/>
    </w:pPr>
    <w:rPr>
      <w:rFonts w:eastAsiaTheme="minorHAnsi"/>
      <w:kern w:val="2"/>
      <w:sz w:val="24"/>
      <w:szCs w:val="24"/>
      <w:lang w:val="pl-PL" w:eastAsia="en-US"/>
      <w14:ligatures w14:val="standardContextual"/>
    </w:rPr>
  </w:style>
  <w:style w:type="character" w:customStyle="1" w:styleId="KopfzeileZchn">
    <w:name w:val="Kopfzeile Zchn"/>
    <w:basedOn w:val="Absatz-Standardschriftart"/>
    <w:link w:val="Kopfzeile"/>
    <w:rsid w:val="00986D22"/>
  </w:style>
  <w:style w:type="paragraph" w:styleId="Fuzeile">
    <w:name w:val="footer"/>
    <w:basedOn w:val="Standard"/>
    <w:link w:val="FuzeileZchn"/>
    <w:uiPriority w:val="99"/>
    <w:unhideWhenUsed/>
    <w:rsid w:val="00986D22"/>
    <w:pPr>
      <w:tabs>
        <w:tab w:val="center" w:pos="4536"/>
        <w:tab w:val="right" w:pos="9072"/>
      </w:tabs>
      <w:spacing w:after="0" w:line="240" w:lineRule="auto"/>
    </w:pPr>
    <w:rPr>
      <w:rFonts w:eastAsiaTheme="minorHAnsi"/>
      <w:kern w:val="2"/>
      <w:sz w:val="24"/>
      <w:szCs w:val="24"/>
      <w:lang w:val="pl-PL" w:eastAsia="en-US"/>
      <w14:ligatures w14:val="standardContextual"/>
    </w:rPr>
  </w:style>
  <w:style w:type="character" w:customStyle="1" w:styleId="FuzeileZchn">
    <w:name w:val="Fußzeile Zchn"/>
    <w:basedOn w:val="Absatz-Standardschriftart"/>
    <w:link w:val="Fuzeile"/>
    <w:uiPriority w:val="99"/>
    <w:rsid w:val="00986D22"/>
  </w:style>
  <w:style w:type="paragraph" w:customStyle="1" w:styleId="Arial14">
    <w:name w:val="Arial 14"/>
    <w:basedOn w:val="Standard"/>
    <w:rsid w:val="00986D22"/>
    <w:pPr>
      <w:snapToGrid w:val="0"/>
      <w:spacing w:after="0" w:line="240" w:lineRule="auto"/>
    </w:pPr>
    <w:rPr>
      <w:rFonts w:ascii="Helv" w:eastAsia="Times New Roman" w:hAnsi="Helv" w:cs="Times New Roman"/>
      <w:noProof/>
      <w:sz w:val="28"/>
      <w:szCs w:val="20"/>
      <w:lang w:val="de-DE" w:eastAsia="de-DE"/>
    </w:rPr>
  </w:style>
  <w:style w:type="paragraph" w:styleId="StandardWeb">
    <w:name w:val="Normal (Web)"/>
    <w:basedOn w:val="Standard"/>
    <w:uiPriority w:val="99"/>
    <w:unhideWhenUsed/>
    <w:rsid w:val="00CB0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Hyperlink">
    <w:name w:val="Hyperlink"/>
    <w:basedOn w:val="Absatz-Standardschriftart"/>
    <w:uiPriority w:val="99"/>
    <w:unhideWhenUsed/>
    <w:rsid w:val="00164644"/>
    <w:rPr>
      <w:color w:val="0000FF"/>
      <w:u w:val="single"/>
    </w:rPr>
  </w:style>
  <w:style w:type="paragraph" w:styleId="berarbeitung">
    <w:name w:val="Revision"/>
    <w:hidden/>
    <w:uiPriority w:val="99"/>
    <w:semiHidden/>
    <w:rsid w:val="00864C75"/>
    <w:pPr>
      <w:spacing w:after="0" w:line="240" w:lineRule="auto"/>
    </w:pPr>
    <w:rPr>
      <w:rFonts w:eastAsiaTheme="minorEastAsia"/>
      <w:kern w:val="0"/>
      <w:sz w:val="22"/>
      <w:szCs w:val="22"/>
      <w:lang w:val="fr-FR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7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cheryinternational.com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61D1C823C2B7488724E980C113FF35" ma:contentTypeVersion="49" ma:contentTypeDescription="Create a new document." ma:contentTypeScope="" ma:versionID="40138c6b8e38054a689284fa9c4f5534">
  <xsd:schema xmlns:xsd="http://www.w3.org/2001/XMLSchema" xmlns:xs="http://www.w3.org/2001/XMLSchema" xmlns:p="http://schemas.microsoft.com/office/2006/metadata/properties" xmlns:ns1="http://schemas.microsoft.com/sharepoint/v3" xmlns:ns2="9cc64d7b-cb6e-425b-bc2c-a7010f3c4bc9" xmlns:ns3="fedf9a76-37cf-40eb-8cc9-e57cb72c6d1f" targetNamespace="http://schemas.microsoft.com/office/2006/metadata/properties" ma:root="true" ma:fieldsID="fc8bba1a5a4c3128476d2bda3eaacdf3" ns1:_="" ns2:_="" ns3:_="">
    <xsd:import namespace="http://schemas.microsoft.com/sharepoint/v3"/>
    <xsd:import namespace="9cc64d7b-cb6e-425b-bc2c-a7010f3c4bc9"/>
    <xsd:import namespace="fedf9a76-37cf-40eb-8cc9-e57cb72c6d1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ContractExpirationDate" minOccurs="0"/>
                <xsd:element ref="ns2:DossierOwner" minOccurs="0"/>
                <xsd:element ref="ns2:DossierStatus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64d7b-cb6e-425b-bc2c-a7010f3c4bc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1" nillable="true" ma:displayName="Taxonomy Catch All Column" ma:hidden="true" ma:list="{9cf8383f-bc28-4a8d-a9d6-a97e4ae8dc41}" ma:internalName="TaxCatchAll" ma:showField="CatchAllData" ma:web="9cc64d7b-cb6e-425b-bc2c-a7010f3c4b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ntractExpirationDate" ma:index="12" nillable="true" ma:displayName="Expiry Date" ma:description="The formal expiration date of the subject, either according to the contractual agreement or because a termination has become (legally) effective. " ma:format="DateOnly" ma:hidden="true" ma:internalName="ContractExpirationDate" ma:readOnly="false">
      <xsd:simpleType>
        <xsd:restriction base="dms:DateTime"/>
      </xsd:simpleType>
    </xsd:element>
    <xsd:element name="DossierOwner" ma:index="13" nillable="true" ma:displayName="Dossier owner(s)" ma:description="Person(s) owning the dossier." ma:hidden="true" ma:internalName="Dossier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ssierStatus" ma:index="14" nillable="true" ma:displayName="Dossier Status" ma:description="Indicate the status of the dossier." ma:hidden="true" ma:internalName="DossierStatus" ma:readOnly="false">
      <xsd:simpleType>
        <xsd:restriction base="dms:Choice">
          <xsd:enumeration value="Open"/>
          <xsd:enumeration value="Closed"/>
        </xsd:restriction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9a76-37cf-40eb-8cc9-e57cb72c6d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0820af1-e82f-496e-bbcb-d9502914b7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ssierOwner xmlns="9cc64d7b-cb6e-425b-bc2c-a7010f3c4bc9">
      <UserInfo>
        <DisplayName/>
        <AccountId xsi:nil="true"/>
        <AccountType/>
      </UserInfo>
    </DossierOwner>
    <_ip_UnifiedCompliancePolicyUIAction xmlns="http://schemas.microsoft.com/sharepoint/v3" xsi:nil="true"/>
    <DossierStatus xmlns="9cc64d7b-cb6e-425b-bc2c-a7010f3c4bc9" xsi:nil="true"/>
    <lcf76f155ced4ddcb4097134ff3c332f xmlns="fedf9a76-37cf-40eb-8cc9-e57cb72c6d1f">
      <Terms xmlns="http://schemas.microsoft.com/office/infopath/2007/PartnerControls"/>
    </lcf76f155ced4ddcb4097134ff3c332f>
    <_ip_UnifiedCompliancePolicyProperties xmlns="http://schemas.microsoft.com/sharepoint/v3" xsi:nil="true"/>
    <TaxCatchAll xmlns="9cc64d7b-cb6e-425b-bc2c-a7010f3c4bc9" xsi:nil="true"/>
    <ContractExpirationDate xmlns="9cc64d7b-cb6e-425b-bc2c-a7010f3c4bc9" xsi:nil="true"/>
    <_dlc_DocId xmlns="9cc64d7b-cb6e-425b-bc2c-a7010f3c4bc9">R5QHCPKKZY6M-206571838-603495</_dlc_DocId>
    <_dlc_DocIdUrl xmlns="9cc64d7b-cb6e-425b-bc2c-a7010f3c4bc9">
      <Url>https://allianzms.sharepoint.com/teams/FR0055-3848141/_layouts/15/DocIdRedir.aspx?ID=R5QHCPKKZY6M-206571838-603495</Url>
      <Description>R5QHCPKKZY6M-206571838-603495</Description>
    </_dlc_DocIdUrl>
  </documentManagement>
</p:properties>
</file>

<file path=customXml/itemProps1.xml><?xml version="1.0" encoding="utf-8"?>
<ds:datastoreItem xmlns:ds="http://schemas.openxmlformats.org/officeDocument/2006/customXml" ds:itemID="{FF58A221-42F9-4CE8-A179-283C29AF8FAC}"/>
</file>

<file path=customXml/itemProps2.xml><?xml version="1.0" encoding="utf-8"?>
<ds:datastoreItem xmlns:ds="http://schemas.openxmlformats.org/officeDocument/2006/customXml" ds:itemID="{44400D00-D100-40F3-B61C-A36946CFB1B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457C77B-99FE-4ECE-AD70-92100710EC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901881-5AA3-40B6-AC70-7E234069713A}">
  <ds:schemaRefs>
    <ds:schemaRef ds:uri="fedf9a76-37cf-40eb-8cc9-e57cb72c6d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dcmitype/"/>
    <ds:schemaRef ds:uri="http://purl.org/dc/elements/1.1/"/>
    <ds:schemaRef ds:uri="http://www.w3.org/XML/1998/namespace"/>
    <ds:schemaRef ds:uri="9cc64d7b-cb6e-425b-bc2c-a7010f3c4bc9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759</Words>
  <Characters>4784</Characters>
  <Application>Microsoft Office Word</Application>
  <DocSecurity>4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</CharactersWithSpaces>
  <SharedDoc>false</SharedDoc>
  <HLinks>
    <vt:vector size="6" baseType="variant">
      <vt:variant>
        <vt:i4>3735649</vt:i4>
      </vt:variant>
      <vt:variant>
        <vt:i4>0</vt:i4>
      </vt:variant>
      <vt:variant>
        <vt:i4>0</vt:i4>
      </vt:variant>
      <vt:variant>
        <vt:i4>5</vt:i4>
      </vt:variant>
      <vt:variant>
        <vt:lpwstr>https://www.cheryinternational.com/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Asman</dc:creator>
  <cp:keywords/>
  <dc:description/>
  <cp:lastModifiedBy>Schmuck-Soldan, Daniela (Allianz Partners)</cp:lastModifiedBy>
  <cp:revision>2</cp:revision>
  <dcterms:created xsi:type="dcterms:W3CDTF">2025-02-26T09:41:00Z</dcterms:created>
  <dcterms:modified xsi:type="dcterms:W3CDTF">2025-02-26T09:41:00Z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930763020</vt:i4>
  </property>
  <property fmtid="{D5CDD505-2E9C-101B-9397-08002B2CF9AE}" pid="3" name="_NewReviewCycle">
    <vt:lpwstr/>
  </property>
  <property fmtid="{D5CDD505-2E9C-101B-9397-08002B2CF9AE}" pid="4" name="_EmailSubject">
    <vt:lpwstr>[EXT] Re: AW: Re: AW: Re: AW: Re: AW: Re: AW: Re: AW: Re: Joint Communication - new timeline</vt:lpwstr>
  </property>
  <property fmtid="{D5CDD505-2E9C-101B-9397-08002B2CF9AE}" pid="5" name="_AuthorEmail">
    <vt:lpwstr>DANIELA.SCHMUCK-SOLDAN@ALLIANZ.COM</vt:lpwstr>
  </property>
  <property fmtid="{D5CDD505-2E9C-101B-9397-08002B2CF9AE}" pid="6" name="_AuthorEmailDisplayName">
    <vt:lpwstr>Schmuck-Soldan, Daniela (Allianz Partners)</vt:lpwstr>
  </property>
  <property fmtid="{D5CDD505-2E9C-101B-9397-08002B2CF9AE}" pid="8" name="ContentTypeId">
    <vt:lpwstr>0x0101002361D1C823C2B7488724E980C113FF35</vt:lpwstr>
  </property>
  <property fmtid="{D5CDD505-2E9C-101B-9397-08002B2CF9AE}" pid="9" name="_dlc_DocIdItemGuid">
    <vt:lpwstr>30ce7b82-b7bd-44bc-b9cd-4b9204eabbea</vt:lpwstr>
  </property>
  <property fmtid="{D5CDD505-2E9C-101B-9397-08002B2CF9AE}" pid="10" name="_PreviousAdHocReviewCycleID">
    <vt:i4>639690982</vt:i4>
  </property>
</Properties>
</file>